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BC4" w:rsidRDefault="003D2326" w:rsidP="00555BC4">
      <w:pPr>
        <w:shd w:val="clear" w:color="auto" w:fill="FFFFFF"/>
        <w:spacing w:line="306" w:lineRule="atLeast"/>
        <w:rPr>
          <w:b/>
          <w:color w:val="000000"/>
          <w:bdr w:val="none" w:sz="0" w:space="0" w:color="auto" w:frame="1"/>
        </w:rPr>
      </w:pPr>
      <w:bookmarkStart w:id="0" w:name="_GoBack"/>
      <w:bookmarkEnd w:id="0"/>
      <w:r w:rsidRPr="00B77A3A">
        <w:rPr>
          <w:b/>
          <w:color w:val="000000"/>
          <w:bdr w:val="none" w:sz="0" w:space="0" w:color="auto" w:frame="1"/>
        </w:rPr>
        <w:t>Лекция</w:t>
      </w:r>
      <w:r w:rsidR="00060E13" w:rsidRPr="00B77A3A">
        <w:rPr>
          <w:b/>
          <w:color w:val="000000"/>
          <w:bdr w:val="none" w:sz="0" w:space="0" w:color="auto" w:frame="1"/>
        </w:rPr>
        <w:t>:</w:t>
      </w:r>
      <w:r w:rsidRPr="00B77A3A">
        <w:rPr>
          <w:b/>
          <w:color w:val="000000"/>
          <w:bdr w:val="none" w:sz="0" w:space="0" w:color="auto" w:frame="1"/>
        </w:rPr>
        <w:t xml:space="preserve"> </w:t>
      </w:r>
      <w:r w:rsidRPr="00B77A3A">
        <w:rPr>
          <w:color w:val="000000"/>
          <w:bdr w:val="none" w:sz="0" w:space="0" w:color="auto" w:frame="1"/>
        </w:rPr>
        <w:t xml:space="preserve"> </w:t>
      </w:r>
      <w:r w:rsidR="00555BC4" w:rsidRPr="00555BC4">
        <w:rPr>
          <w:b/>
          <w:color w:val="000000"/>
          <w:bdr w:val="none" w:sz="0" w:space="0" w:color="auto" w:frame="1"/>
        </w:rPr>
        <w:t xml:space="preserve">Медикаментозное лечение в сестринской практике </w:t>
      </w:r>
    </w:p>
    <w:p w:rsidR="00555BC4" w:rsidRDefault="00555BC4" w:rsidP="00555BC4">
      <w:pPr>
        <w:shd w:val="clear" w:color="auto" w:fill="FFFFFF"/>
        <w:spacing w:line="306" w:lineRule="atLeast"/>
        <w:rPr>
          <w:b/>
        </w:rPr>
      </w:pPr>
    </w:p>
    <w:p w:rsidR="00A7443E" w:rsidRPr="00B77A3A" w:rsidRDefault="00343723" w:rsidP="00555BC4">
      <w:pPr>
        <w:shd w:val="clear" w:color="auto" w:fill="FFFFFF"/>
        <w:spacing w:line="306" w:lineRule="atLeast"/>
        <w:rPr>
          <w:b/>
        </w:rPr>
      </w:pPr>
      <w:r w:rsidRPr="00B77A3A">
        <w:rPr>
          <w:b/>
        </w:rPr>
        <w:t>План</w:t>
      </w:r>
      <w:r w:rsidR="00555BC4">
        <w:rPr>
          <w:b/>
        </w:rPr>
        <w:t>:</w:t>
      </w:r>
    </w:p>
    <w:p w:rsidR="00555BC4" w:rsidRPr="00555BC4" w:rsidRDefault="00555BC4" w:rsidP="00555BC4">
      <w:pPr>
        <w:pStyle w:val="Default"/>
        <w:rPr>
          <w:shd w:val="clear" w:color="auto" w:fill="FFFFFF"/>
        </w:rPr>
      </w:pPr>
      <w:r>
        <w:rPr>
          <w:shd w:val="clear" w:color="auto" w:fill="FFFFFF"/>
        </w:rPr>
        <w:t>1.</w:t>
      </w:r>
      <w:r w:rsidRPr="00555BC4">
        <w:rPr>
          <w:shd w:val="clear" w:color="auto" w:fill="FFFFFF"/>
        </w:rPr>
        <w:t>Значение медикаментозного</w:t>
      </w:r>
      <w:r>
        <w:rPr>
          <w:shd w:val="clear" w:color="auto" w:fill="FFFFFF"/>
        </w:rPr>
        <w:t xml:space="preserve"> лечения в сестринской практике</w:t>
      </w:r>
    </w:p>
    <w:p w:rsidR="00555BC4" w:rsidRPr="00555BC4" w:rsidRDefault="00555BC4" w:rsidP="00555BC4">
      <w:pPr>
        <w:pStyle w:val="Default"/>
        <w:rPr>
          <w:shd w:val="clear" w:color="auto" w:fill="FFFFFF"/>
        </w:rPr>
      </w:pPr>
      <w:r>
        <w:rPr>
          <w:shd w:val="clear" w:color="auto" w:fill="FFFFFF"/>
        </w:rPr>
        <w:t>2.</w:t>
      </w:r>
      <w:r w:rsidRPr="00555BC4">
        <w:rPr>
          <w:shd w:val="clear" w:color="auto" w:fill="FFFFFF"/>
        </w:rPr>
        <w:t xml:space="preserve">Информация, необходимая пациенту для осознанного </w:t>
      </w:r>
      <w:r>
        <w:rPr>
          <w:shd w:val="clear" w:color="auto" w:fill="FFFFFF"/>
        </w:rPr>
        <w:t>участия в лекарственной терапии</w:t>
      </w:r>
    </w:p>
    <w:p w:rsidR="00555BC4" w:rsidRPr="00555BC4" w:rsidRDefault="00555BC4" w:rsidP="00555BC4">
      <w:pPr>
        <w:pStyle w:val="Default"/>
        <w:rPr>
          <w:shd w:val="clear" w:color="auto" w:fill="FFFFFF"/>
        </w:rPr>
      </w:pPr>
      <w:r>
        <w:rPr>
          <w:shd w:val="clear" w:color="auto" w:fill="FFFFFF"/>
        </w:rPr>
        <w:t>3.</w:t>
      </w:r>
      <w:r w:rsidRPr="00555BC4">
        <w:rPr>
          <w:shd w:val="clear" w:color="auto" w:fill="FFFFFF"/>
        </w:rPr>
        <w:t>Пути</w:t>
      </w:r>
      <w:r>
        <w:rPr>
          <w:shd w:val="clear" w:color="auto" w:fill="FFFFFF"/>
        </w:rPr>
        <w:t xml:space="preserve"> введения лекарственных средств</w:t>
      </w:r>
    </w:p>
    <w:p w:rsidR="00555BC4" w:rsidRPr="00555BC4" w:rsidRDefault="00555BC4" w:rsidP="00555BC4">
      <w:pPr>
        <w:pStyle w:val="Default"/>
        <w:rPr>
          <w:shd w:val="clear" w:color="auto" w:fill="FFFFFF"/>
        </w:rPr>
      </w:pPr>
      <w:r>
        <w:rPr>
          <w:shd w:val="clear" w:color="auto" w:fill="FFFFFF"/>
        </w:rPr>
        <w:t>4.</w:t>
      </w:r>
      <w:r w:rsidRPr="00555BC4">
        <w:rPr>
          <w:shd w:val="clear" w:color="auto" w:fill="FFFFFF"/>
        </w:rPr>
        <w:t>Правила раздачи лекарственных средств. Понятия «до ед</w:t>
      </w:r>
      <w:r>
        <w:rPr>
          <w:shd w:val="clear" w:color="auto" w:fill="FFFFFF"/>
        </w:rPr>
        <w:t>ы», «во время еды», «после еды»</w:t>
      </w:r>
    </w:p>
    <w:p w:rsidR="00555BC4" w:rsidRPr="00555BC4" w:rsidRDefault="00555BC4" w:rsidP="00555BC4">
      <w:pPr>
        <w:pStyle w:val="Default"/>
        <w:rPr>
          <w:shd w:val="clear" w:color="auto" w:fill="FFFFFF"/>
        </w:rPr>
      </w:pPr>
      <w:r>
        <w:rPr>
          <w:shd w:val="clear" w:color="auto" w:fill="FFFFFF"/>
        </w:rPr>
        <w:t>5.</w:t>
      </w:r>
      <w:r w:rsidRPr="00555BC4">
        <w:rPr>
          <w:shd w:val="clear" w:color="auto" w:fill="FFFFFF"/>
        </w:rPr>
        <w:t>Распределение лекарственн</w:t>
      </w:r>
      <w:r>
        <w:rPr>
          <w:shd w:val="clear" w:color="auto" w:fill="FFFFFF"/>
        </w:rPr>
        <w:t>ых средств на сестринском посту</w:t>
      </w:r>
    </w:p>
    <w:p w:rsidR="00555BC4" w:rsidRPr="00555BC4" w:rsidRDefault="00555BC4" w:rsidP="00555BC4">
      <w:pPr>
        <w:pStyle w:val="Default"/>
        <w:rPr>
          <w:shd w:val="clear" w:color="auto" w:fill="FFFFFF"/>
        </w:rPr>
      </w:pPr>
      <w:r>
        <w:rPr>
          <w:shd w:val="clear" w:color="auto" w:fill="FFFFFF"/>
        </w:rPr>
        <w:t>6.</w:t>
      </w:r>
      <w:r w:rsidRPr="00555BC4">
        <w:rPr>
          <w:shd w:val="clear" w:color="auto" w:fill="FFFFFF"/>
        </w:rPr>
        <w:t>Распределения лекарственных</w:t>
      </w:r>
      <w:r>
        <w:rPr>
          <w:shd w:val="clear" w:color="auto" w:fill="FFFFFF"/>
        </w:rPr>
        <w:t xml:space="preserve"> сре</w:t>
      </w:r>
      <w:proofErr w:type="gramStart"/>
      <w:r>
        <w:rPr>
          <w:shd w:val="clear" w:color="auto" w:fill="FFFFFF"/>
        </w:rPr>
        <w:t>дств в пр</w:t>
      </w:r>
      <w:proofErr w:type="gramEnd"/>
      <w:r>
        <w:rPr>
          <w:shd w:val="clear" w:color="auto" w:fill="FFFFFF"/>
        </w:rPr>
        <w:t>оцедурном кабинете</w:t>
      </w:r>
    </w:p>
    <w:p w:rsidR="00A7443E" w:rsidRDefault="00555BC4" w:rsidP="00555BC4">
      <w:pPr>
        <w:pStyle w:val="Default"/>
        <w:rPr>
          <w:shd w:val="clear" w:color="auto" w:fill="FFFFFF"/>
        </w:rPr>
      </w:pPr>
      <w:r>
        <w:rPr>
          <w:shd w:val="clear" w:color="auto" w:fill="FFFFFF"/>
        </w:rPr>
        <w:t>7.</w:t>
      </w:r>
      <w:r w:rsidRPr="00555BC4">
        <w:rPr>
          <w:shd w:val="clear" w:color="auto" w:fill="FFFFFF"/>
        </w:rPr>
        <w:t>Учет и хранение наркотических, ядовитых, сильнодействующих, лекарственных средств</w:t>
      </w:r>
    </w:p>
    <w:p w:rsidR="00555BC4" w:rsidRDefault="00555BC4" w:rsidP="00A31221">
      <w:pPr>
        <w:pStyle w:val="Default"/>
        <w:rPr>
          <w:rFonts w:eastAsia="Calibri"/>
          <w:b/>
        </w:rPr>
      </w:pPr>
    </w:p>
    <w:p w:rsidR="00BE56D5" w:rsidRPr="00BE56D5" w:rsidRDefault="00343723" w:rsidP="00BE56D5">
      <w:pPr>
        <w:jc w:val="both"/>
        <w:rPr>
          <w:color w:val="000000"/>
        </w:rPr>
      </w:pPr>
      <w:r w:rsidRPr="00B77A3A">
        <w:rPr>
          <w:rFonts w:eastAsia="Calibri"/>
          <w:b/>
        </w:rPr>
        <w:t xml:space="preserve">Основные  понятия: </w:t>
      </w:r>
      <w:r w:rsidR="009E3897" w:rsidRPr="00B77A3A">
        <w:rPr>
          <w:b/>
          <w:bCs/>
        </w:rPr>
        <w:t xml:space="preserve"> </w:t>
      </w:r>
      <w:proofErr w:type="spellStart"/>
      <w:r w:rsidR="005D3C21">
        <w:rPr>
          <w:color w:val="000000"/>
        </w:rPr>
        <w:t>э</w:t>
      </w:r>
      <w:r w:rsidR="008700A7" w:rsidRPr="0019059C">
        <w:rPr>
          <w:color w:val="000000"/>
        </w:rPr>
        <w:t>нтеральный</w:t>
      </w:r>
      <w:proofErr w:type="spellEnd"/>
      <w:r w:rsidR="008700A7" w:rsidRPr="0019059C">
        <w:rPr>
          <w:color w:val="000000"/>
        </w:rPr>
        <w:t xml:space="preserve"> путь</w:t>
      </w:r>
      <w:r w:rsidR="00BE56D5">
        <w:rPr>
          <w:color w:val="000000"/>
        </w:rPr>
        <w:t xml:space="preserve"> введения ЛВ</w:t>
      </w:r>
      <w:r w:rsidR="00BE56D5">
        <w:t>:</w:t>
      </w:r>
      <w:r w:rsidR="00BE56D5" w:rsidRPr="00BE56D5">
        <w:rPr>
          <w:color w:val="000000"/>
        </w:rPr>
        <w:t xml:space="preserve"> </w:t>
      </w:r>
      <w:r w:rsidR="00BE56D5" w:rsidRPr="0019059C">
        <w:rPr>
          <w:color w:val="000000"/>
        </w:rPr>
        <w:t xml:space="preserve">перорально; </w:t>
      </w:r>
      <w:proofErr w:type="spellStart"/>
      <w:r w:rsidR="00BE56D5" w:rsidRPr="0019059C">
        <w:rPr>
          <w:color w:val="000000"/>
        </w:rPr>
        <w:t>сублингвально</w:t>
      </w:r>
      <w:proofErr w:type="spellEnd"/>
      <w:r w:rsidR="00BE56D5" w:rsidRPr="0019059C">
        <w:rPr>
          <w:color w:val="000000"/>
        </w:rPr>
        <w:t xml:space="preserve">, </w:t>
      </w:r>
      <w:r w:rsidR="00BE56D5">
        <w:rPr>
          <w:color w:val="000000"/>
        </w:rPr>
        <w:t>ректально,</w:t>
      </w:r>
      <w:r w:rsidR="00BE56D5" w:rsidRPr="00BE56D5">
        <w:rPr>
          <w:color w:val="000000"/>
        </w:rPr>
        <w:t xml:space="preserve"> </w:t>
      </w:r>
      <w:r w:rsidR="00BE56D5">
        <w:rPr>
          <w:color w:val="000000"/>
        </w:rPr>
        <w:t>парен</w:t>
      </w:r>
      <w:r w:rsidR="00BE56D5" w:rsidRPr="0019059C">
        <w:rPr>
          <w:color w:val="000000"/>
        </w:rPr>
        <w:t>теральный путь</w:t>
      </w:r>
      <w:r w:rsidR="00BE56D5">
        <w:rPr>
          <w:color w:val="000000"/>
        </w:rPr>
        <w:t xml:space="preserve"> введения ЛВ, </w:t>
      </w:r>
      <w:r w:rsidR="00BE56D5" w:rsidRPr="00BE56D5">
        <w:rPr>
          <w:color w:val="000000"/>
        </w:rPr>
        <w:t>ингаляция, электрофорез.</w:t>
      </w:r>
    </w:p>
    <w:p w:rsidR="009E3897" w:rsidRPr="00A31221" w:rsidRDefault="009E3897" w:rsidP="00A31221">
      <w:pPr>
        <w:pStyle w:val="Default"/>
        <w:rPr>
          <w:color w:val="auto"/>
          <w:shd w:val="clear" w:color="auto" w:fill="FFFFFF"/>
        </w:rPr>
      </w:pPr>
    </w:p>
    <w:p w:rsidR="009E637A" w:rsidRPr="00B77A3A" w:rsidRDefault="009E637A" w:rsidP="009E6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eastAsia="en-US"/>
        </w:rPr>
      </w:pPr>
      <w:r w:rsidRPr="00B77A3A">
        <w:rPr>
          <w:rFonts w:eastAsia="Calibri"/>
          <w:b/>
          <w:bCs/>
          <w:lang w:eastAsia="en-US"/>
        </w:rPr>
        <w:t xml:space="preserve">Тип занятия: </w:t>
      </w:r>
      <w:r w:rsidRPr="00B77A3A">
        <w:rPr>
          <w:rFonts w:eastAsia="Calibri"/>
          <w:lang w:eastAsia="en-US"/>
        </w:rPr>
        <w:t>Лекция</w:t>
      </w:r>
    </w:p>
    <w:p w:rsidR="009E637A" w:rsidRPr="00B77A3A" w:rsidRDefault="009E637A" w:rsidP="009E6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eastAsia="en-US"/>
        </w:rPr>
      </w:pPr>
      <w:r w:rsidRPr="00B77A3A">
        <w:rPr>
          <w:rFonts w:eastAsia="Calibri"/>
          <w:b/>
          <w:bCs/>
          <w:lang w:eastAsia="en-US"/>
        </w:rPr>
        <w:t xml:space="preserve">Место проведения: </w:t>
      </w:r>
      <w:r w:rsidR="002D6DEC" w:rsidRPr="00B77A3A">
        <w:rPr>
          <w:rFonts w:eastAsia="Calibri"/>
          <w:lang w:eastAsia="en-US"/>
        </w:rPr>
        <w:t>кабинет сестринского дела</w:t>
      </w:r>
    </w:p>
    <w:p w:rsidR="009E637A" w:rsidRPr="00B77A3A" w:rsidRDefault="009E637A" w:rsidP="009E6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eastAsia="en-US"/>
        </w:rPr>
      </w:pPr>
      <w:r w:rsidRPr="00B77A3A">
        <w:rPr>
          <w:rFonts w:eastAsia="Calibri"/>
          <w:b/>
          <w:bCs/>
          <w:lang w:eastAsia="en-US"/>
        </w:rPr>
        <w:t xml:space="preserve">Время: </w:t>
      </w:r>
      <w:r w:rsidRPr="00B77A3A">
        <w:rPr>
          <w:rFonts w:eastAsia="Calibri"/>
          <w:lang w:eastAsia="en-US"/>
        </w:rPr>
        <w:t>90 минут, 2 академических часа</w:t>
      </w:r>
    </w:p>
    <w:p w:rsidR="009E637A" w:rsidRPr="00B77A3A" w:rsidRDefault="009E637A" w:rsidP="009E6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lang w:eastAsia="en-US"/>
        </w:rPr>
      </w:pPr>
      <w:r w:rsidRPr="00B77A3A">
        <w:rPr>
          <w:rFonts w:eastAsia="Calibri"/>
          <w:b/>
          <w:bCs/>
          <w:lang w:eastAsia="en-US"/>
        </w:rPr>
        <w:t xml:space="preserve">Оснащение: </w:t>
      </w:r>
      <w:r w:rsidRPr="00B77A3A">
        <w:rPr>
          <w:rFonts w:eastAsia="Calibri"/>
          <w:lang w:eastAsia="en-US"/>
        </w:rPr>
        <w:t>ЭОР, рабочая тетрадь для студентов, задачи, тесты, курс лекций.</w:t>
      </w:r>
    </w:p>
    <w:p w:rsidR="00563B05" w:rsidRPr="003E71FE" w:rsidRDefault="00060E13" w:rsidP="003E71FE">
      <w:pPr>
        <w:jc w:val="both"/>
        <w:rPr>
          <w:color w:val="000000"/>
        </w:rPr>
      </w:pPr>
      <w:r w:rsidRPr="00B77A3A">
        <w:rPr>
          <w:rFonts w:eastAsia="Calibri"/>
          <w:b/>
          <w:bCs/>
          <w:lang w:eastAsia="en-US"/>
        </w:rPr>
        <w:t>Цель занятия</w:t>
      </w:r>
      <w:r w:rsidRPr="00B77A3A">
        <w:rPr>
          <w:b/>
          <w:bCs/>
          <w:iCs/>
        </w:rPr>
        <w:t>: </w:t>
      </w:r>
      <w:r w:rsidR="003E71FE" w:rsidRPr="003E71FE">
        <w:rPr>
          <w:bCs/>
          <w:iCs/>
        </w:rPr>
        <w:t>ознакомление</w:t>
      </w:r>
      <w:r w:rsidR="003E71FE">
        <w:rPr>
          <w:b/>
          <w:bCs/>
          <w:iCs/>
        </w:rPr>
        <w:t xml:space="preserve"> </w:t>
      </w:r>
      <w:r w:rsidR="003E71FE" w:rsidRPr="005326B4">
        <w:rPr>
          <w:color w:val="000000"/>
        </w:rPr>
        <w:t>путя</w:t>
      </w:r>
      <w:r w:rsidR="003E71FE">
        <w:rPr>
          <w:color w:val="000000"/>
        </w:rPr>
        <w:t>ми</w:t>
      </w:r>
      <w:r w:rsidR="003E71FE" w:rsidRPr="005326B4">
        <w:rPr>
          <w:color w:val="000000"/>
        </w:rPr>
        <w:t xml:space="preserve"> и способа</w:t>
      </w:r>
      <w:r w:rsidR="003E71FE">
        <w:rPr>
          <w:color w:val="000000"/>
        </w:rPr>
        <w:t>ми</w:t>
      </w:r>
      <w:r w:rsidR="003E71FE" w:rsidRPr="005326B4">
        <w:rPr>
          <w:color w:val="000000"/>
        </w:rPr>
        <w:t xml:space="preserve"> введения л</w:t>
      </w:r>
      <w:r w:rsidR="003E71FE">
        <w:rPr>
          <w:color w:val="000000"/>
        </w:rPr>
        <w:t xml:space="preserve">екарственных средств в организм, </w:t>
      </w:r>
      <w:r w:rsidR="003E71FE" w:rsidRPr="005326B4">
        <w:rPr>
          <w:color w:val="000000"/>
        </w:rPr>
        <w:t>правила</w:t>
      </w:r>
      <w:r w:rsidR="003E71FE">
        <w:rPr>
          <w:color w:val="000000"/>
        </w:rPr>
        <w:t xml:space="preserve">ми </w:t>
      </w:r>
      <w:r w:rsidR="003E71FE" w:rsidRPr="005326B4">
        <w:rPr>
          <w:color w:val="000000"/>
        </w:rPr>
        <w:t xml:space="preserve"> выписывания, получения, хранения, учета и раздачи лекарственных средств</w:t>
      </w:r>
    </w:p>
    <w:p w:rsidR="00343723" w:rsidRPr="00B77A3A" w:rsidRDefault="00723337" w:rsidP="003D2326">
      <w:pPr>
        <w:jc w:val="both"/>
        <w:rPr>
          <w:b/>
        </w:rPr>
      </w:pPr>
      <w:proofErr w:type="gramStart"/>
      <w:r w:rsidRPr="00B77A3A">
        <w:rPr>
          <w:b/>
          <w:bCs/>
        </w:rPr>
        <w:t>ОК</w:t>
      </w:r>
      <w:proofErr w:type="gramEnd"/>
      <w:r w:rsidRPr="00B77A3A">
        <w:rPr>
          <w:b/>
          <w:bCs/>
        </w:rPr>
        <w:t xml:space="preserve"> 1-13</w:t>
      </w:r>
      <w:r w:rsidR="00A747AA" w:rsidRPr="00B77A3A">
        <w:rPr>
          <w:b/>
          <w:bCs/>
        </w:rPr>
        <w:t>.</w:t>
      </w:r>
    </w:p>
    <w:p w:rsidR="00723337" w:rsidRPr="00B77A3A" w:rsidRDefault="00723337" w:rsidP="00723337">
      <w:pPr>
        <w:pStyle w:val="Default"/>
        <w:rPr>
          <w:b/>
        </w:rPr>
      </w:pPr>
      <w:r w:rsidRPr="00B77A3A">
        <w:rPr>
          <w:b/>
        </w:rPr>
        <w:t>ПК</w:t>
      </w:r>
      <w:proofErr w:type="gramStart"/>
      <w:r w:rsidRPr="00B77A3A">
        <w:rPr>
          <w:b/>
        </w:rPr>
        <w:t>4</w:t>
      </w:r>
      <w:proofErr w:type="gramEnd"/>
      <w:r w:rsidRPr="00B77A3A">
        <w:rPr>
          <w:b/>
        </w:rPr>
        <w:t>.3., ПК 4.4. ПК.4.5., ПК.4.6.</w:t>
      </w:r>
    </w:p>
    <w:p w:rsidR="0019059C" w:rsidRPr="0019059C" w:rsidRDefault="0019059C" w:rsidP="0019059C">
      <w:pPr>
        <w:jc w:val="both"/>
        <w:rPr>
          <w:color w:val="000000"/>
        </w:rPr>
      </w:pPr>
    </w:p>
    <w:p w:rsidR="0019059C" w:rsidRPr="0019059C" w:rsidRDefault="0019059C" w:rsidP="0019059C">
      <w:pPr>
        <w:jc w:val="both"/>
        <w:rPr>
          <w:color w:val="000000"/>
        </w:rPr>
      </w:pPr>
      <w:r w:rsidRPr="0019059C">
        <w:rPr>
          <w:color w:val="000000"/>
        </w:rPr>
        <w:t>1. Значение медикаментозного лечения в сестринской практике</w:t>
      </w:r>
    </w:p>
    <w:p w:rsidR="0019059C" w:rsidRPr="0019059C" w:rsidRDefault="0019059C" w:rsidP="0019059C">
      <w:pPr>
        <w:jc w:val="both"/>
        <w:rPr>
          <w:color w:val="000000"/>
        </w:rPr>
      </w:pPr>
    </w:p>
    <w:p w:rsidR="0019059C" w:rsidRPr="0019059C" w:rsidRDefault="0019059C" w:rsidP="0019059C">
      <w:pPr>
        <w:jc w:val="both"/>
        <w:rPr>
          <w:color w:val="000000"/>
        </w:rPr>
      </w:pPr>
      <w:r w:rsidRPr="0019059C">
        <w:rPr>
          <w:color w:val="000000"/>
        </w:rPr>
        <w:t>Медикаментозная терапия является одним из важнейших лечебных мероприятий. От того насколько умело и грамотно медицинская сестра применяет назначенные пациенту лекарственные средства, во многом зависит успех лечения. Лекарственные средства применяются в строго определенных количествах. Одно и то же лекарственное средство в зависимости от его количества, возраста человека и состояния его организма может оказывать лечебное действие или наносить сильнейший вред организму, являясь ядом, и даже приводить к смерти.</w:t>
      </w:r>
    </w:p>
    <w:p w:rsidR="0019059C" w:rsidRPr="0019059C" w:rsidRDefault="0019059C" w:rsidP="0019059C">
      <w:pPr>
        <w:jc w:val="both"/>
        <w:rPr>
          <w:color w:val="000000"/>
        </w:rPr>
      </w:pPr>
      <w:r w:rsidRPr="0019059C">
        <w:rPr>
          <w:color w:val="000000"/>
        </w:rPr>
        <w:t>Действие медикаментов может быть направлено на устранение причины заболевания (этиотропное действие), исправление нарушения функции организма (патогенетическое действие), ликвидацию отдельных симптомов (симптоматическое действие).</w:t>
      </w:r>
    </w:p>
    <w:p w:rsidR="008700A7" w:rsidRDefault="008700A7" w:rsidP="0019059C">
      <w:pPr>
        <w:jc w:val="both"/>
        <w:rPr>
          <w:color w:val="000000"/>
        </w:rPr>
      </w:pPr>
    </w:p>
    <w:p w:rsidR="0019059C" w:rsidRDefault="0019059C" w:rsidP="0019059C">
      <w:pPr>
        <w:jc w:val="both"/>
        <w:rPr>
          <w:color w:val="000000"/>
        </w:rPr>
      </w:pPr>
      <w:r w:rsidRPr="0019059C">
        <w:rPr>
          <w:color w:val="000000"/>
        </w:rPr>
        <w:t>2. Информация, необходимая пациенту для осознанного участия в лекарственной терапии</w:t>
      </w:r>
    </w:p>
    <w:p w:rsidR="008700A7" w:rsidRPr="0019059C" w:rsidRDefault="008700A7" w:rsidP="0019059C">
      <w:pPr>
        <w:jc w:val="both"/>
        <w:rPr>
          <w:color w:val="000000"/>
        </w:rPr>
      </w:pPr>
    </w:p>
    <w:p w:rsidR="0019059C" w:rsidRPr="0019059C" w:rsidRDefault="0019059C" w:rsidP="0019059C">
      <w:pPr>
        <w:jc w:val="both"/>
        <w:rPr>
          <w:color w:val="000000"/>
        </w:rPr>
      </w:pPr>
      <w:r w:rsidRPr="0019059C">
        <w:rPr>
          <w:color w:val="000000"/>
        </w:rPr>
        <w:t>В амбулаторных условиях - на дому пациент принимает лекарственные средства самостоятельно. Для того</w:t>
      </w:r>
      <w:proofErr w:type="gramStart"/>
      <w:r w:rsidRPr="0019059C">
        <w:rPr>
          <w:color w:val="000000"/>
        </w:rPr>
        <w:t>,</w:t>
      </w:r>
      <w:proofErr w:type="gramEnd"/>
      <w:r w:rsidRPr="0019059C">
        <w:rPr>
          <w:color w:val="000000"/>
        </w:rPr>
        <w:t xml:space="preserve"> чтобы лекарственная терапия была успешной, пациент должен получать достаточно информации о лекарственных средствах, которые он принимает. Для этого медицинская сестра обучает пациента и/или членов его семьи. Перед обучением, нужно определить:</w:t>
      </w:r>
    </w:p>
    <w:p w:rsidR="0019059C" w:rsidRPr="0019059C" w:rsidRDefault="0019059C" w:rsidP="0019059C">
      <w:pPr>
        <w:jc w:val="both"/>
        <w:rPr>
          <w:color w:val="000000"/>
        </w:rPr>
      </w:pPr>
      <w:r w:rsidRPr="0019059C">
        <w:rPr>
          <w:color w:val="000000"/>
        </w:rPr>
        <w:t>способность к обучению;</w:t>
      </w:r>
    </w:p>
    <w:p w:rsidR="0019059C" w:rsidRPr="0019059C" w:rsidRDefault="0019059C" w:rsidP="0019059C">
      <w:pPr>
        <w:jc w:val="both"/>
        <w:rPr>
          <w:color w:val="000000"/>
        </w:rPr>
      </w:pPr>
      <w:r w:rsidRPr="0019059C">
        <w:rPr>
          <w:color w:val="000000"/>
        </w:rPr>
        <w:t>желание обучаться.</w:t>
      </w:r>
    </w:p>
    <w:p w:rsidR="0019059C" w:rsidRPr="0019059C" w:rsidRDefault="0019059C" w:rsidP="0019059C">
      <w:pPr>
        <w:jc w:val="both"/>
        <w:rPr>
          <w:color w:val="000000"/>
        </w:rPr>
      </w:pPr>
      <w:r w:rsidRPr="0019059C">
        <w:rPr>
          <w:color w:val="000000"/>
        </w:rPr>
        <w:t>Кроме техники приема (введения), необходимо уточнить, знает ли пациент:</w:t>
      </w:r>
    </w:p>
    <w:p w:rsidR="0019059C" w:rsidRPr="0019059C" w:rsidRDefault="0019059C" w:rsidP="0019059C">
      <w:pPr>
        <w:jc w:val="both"/>
        <w:rPr>
          <w:color w:val="000000"/>
        </w:rPr>
      </w:pPr>
      <w:r w:rsidRPr="0019059C">
        <w:rPr>
          <w:color w:val="000000"/>
        </w:rPr>
        <w:t>цель приема назначенного лекарственного средства;</w:t>
      </w:r>
    </w:p>
    <w:p w:rsidR="0019059C" w:rsidRPr="0019059C" w:rsidRDefault="0019059C" w:rsidP="0019059C">
      <w:pPr>
        <w:jc w:val="both"/>
        <w:rPr>
          <w:color w:val="000000"/>
        </w:rPr>
      </w:pPr>
      <w:r w:rsidRPr="0019059C">
        <w:rPr>
          <w:color w:val="000000"/>
        </w:rPr>
        <w:t>ожидаемый эффект и возможные побочные действия;</w:t>
      </w:r>
    </w:p>
    <w:p w:rsidR="0019059C" w:rsidRPr="0019059C" w:rsidRDefault="0019059C" w:rsidP="0019059C">
      <w:pPr>
        <w:jc w:val="both"/>
        <w:rPr>
          <w:color w:val="000000"/>
        </w:rPr>
      </w:pPr>
      <w:r w:rsidRPr="0019059C">
        <w:rPr>
          <w:color w:val="000000"/>
        </w:rPr>
        <w:t>как поступить при наступлении побочных явлений;</w:t>
      </w:r>
    </w:p>
    <w:p w:rsidR="0019059C" w:rsidRPr="0019059C" w:rsidRDefault="0019059C" w:rsidP="0019059C">
      <w:pPr>
        <w:jc w:val="both"/>
        <w:rPr>
          <w:color w:val="000000"/>
        </w:rPr>
      </w:pPr>
      <w:r w:rsidRPr="0019059C">
        <w:rPr>
          <w:color w:val="000000"/>
        </w:rPr>
        <w:t>способ и время приема;</w:t>
      </w:r>
    </w:p>
    <w:p w:rsidR="0019059C" w:rsidRPr="0019059C" w:rsidRDefault="0019059C" w:rsidP="0019059C">
      <w:pPr>
        <w:jc w:val="both"/>
        <w:rPr>
          <w:color w:val="000000"/>
        </w:rPr>
      </w:pPr>
      <w:r w:rsidRPr="0019059C">
        <w:rPr>
          <w:color w:val="000000"/>
        </w:rPr>
        <w:lastRenderedPageBreak/>
        <w:t>чем запивать лекарственное средство;</w:t>
      </w:r>
    </w:p>
    <w:p w:rsidR="0019059C" w:rsidRPr="0019059C" w:rsidRDefault="0019059C" w:rsidP="0019059C">
      <w:pPr>
        <w:jc w:val="both"/>
        <w:rPr>
          <w:color w:val="000000"/>
        </w:rPr>
      </w:pPr>
      <w:r w:rsidRPr="0019059C">
        <w:rPr>
          <w:color w:val="000000"/>
        </w:rPr>
        <w:t>о необходимости исключить из рациона какие-либо продукты на время лечения;</w:t>
      </w:r>
    </w:p>
    <w:p w:rsidR="0019059C" w:rsidRPr="0019059C" w:rsidRDefault="0019059C" w:rsidP="0019059C">
      <w:pPr>
        <w:jc w:val="both"/>
        <w:rPr>
          <w:color w:val="000000"/>
        </w:rPr>
      </w:pPr>
      <w:r w:rsidRPr="0019059C">
        <w:rPr>
          <w:color w:val="000000"/>
        </w:rPr>
        <w:t>о необходимости исключить алкоголь;</w:t>
      </w:r>
    </w:p>
    <w:p w:rsidR="0019059C" w:rsidRPr="0019059C" w:rsidRDefault="0019059C" w:rsidP="0019059C">
      <w:pPr>
        <w:jc w:val="both"/>
        <w:rPr>
          <w:color w:val="000000"/>
        </w:rPr>
      </w:pPr>
      <w:r w:rsidRPr="0019059C">
        <w:rPr>
          <w:color w:val="000000"/>
        </w:rPr>
        <w:t>предполагаемую продолжительность лечения;</w:t>
      </w:r>
    </w:p>
    <w:p w:rsidR="0019059C" w:rsidRPr="0019059C" w:rsidRDefault="0019059C" w:rsidP="0019059C">
      <w:pPr>
        <w:jc w:val="both"/>
        <w:rPr>
          <w:color w:val="000000"/>
        </w:rPr>
      </w:pPr>
      <w:r w:rsidRPr="0019059C">
        <w:rPr>
          <w:color w:val="000000"/>
        </w:rPr>
        <w:t>последствия несоблюдения схемы лечения;</w:t>
      </w:r>
    </w:p>
    <w:p w:rsidR="0019059C" w:rsidRPr="0019059C" w:rsidRDefault="0019059C" w:rsidP="0019059C">
      <w:pPr>
        <w:jc w:val="both"/>
        <w:rPr>
          <w:color w:val="000000"/>
        </w:rPr>
      </w:pPr>
      <w:r w:rsidRPr="0019059C">
        <w:rPr>
          <w:color w:val="000000"/>
        </w:rPr>
        <w:t>о влиянии дополнительных лекарственных сре</w:t>
      </w:r>
      <w:proofErr w:type="gramStart"/>
      <w:r w:rsidRPr="0019059C">
        <w:rPr>
          <w:color w:val="000000"/>
        </w:rPr>
        <w:t>дств к с</w:t>
      </w:r>
      <w:proofErr w:type="gramEnd"/>
      <w:r w:rsidRPr="0019059C">
        <w:rPr>
          <w:color w:val="000000"/>
        </w:rPr>
        <w:t>уществующей схеме (особенно важно при самостоятельном добавлении пациентом лекарств, которые ему не были назначены).</w:t>
      </w:r>
    </w:p>
    <w:p w:rsidR="0019059C" w:rsidRPr="0019059C" w:rsidRDefault="0019059C" w:rsidP="0019059C">
      <w:pPr>
        <w:jc w:val="both"/>
        <w:rPr>
          <w:color w:val="000000"/>
        </w:rPr>
      </w:pPr>
      <w:r w:rsidRPr="0019059C">
        <w:rPr>
          <w:color w:val="000000"/>
        </w:rPr>
        <w:t>Если пациент не имеет всей необходимой информации, это может привести к несоблюдению режима приема (введения) лекарственного средства. Люди, страдающие хроническими заболеваниями, часто забывают постоянно принимать одно или несколько лекарственных средств, или боятся их принимать. Для этого необходим контроль эффективности лекарственной терапии со стороны медицинской сестры.</w:t>
      </w:r>
    </w:p>
    <w:p w:rsidR="0019059C" w:rsidRPr="0019059C" w:rsidRDefault="0019059C" w:rsidP="0019059C">
      <w:pPr>
        <w:jc w:val="both"/>
        <w:rPr>
          <w:color w:val="000000"/>
        </w:rPr>
      </w:pPr>
      <w:r w:rsidRPr="0019059C">
        <w:rPr>
          <w:color w:val="000000"/>
        </w:rPr>
        <w:t>3. Пути введения лекарственных средств</w:t>
      </w:r>
    </w:p>
    <w:p w:rsidR="0019059C" w:rsidRPr="0019059C" w:rsidRDefault="0019059C" w:rsidP="0019059C">
      <w:pPr>
        <w:jc w:val="both"/>
        <w:rPr>
          <w:color w:val="000000"/>
        </w:rPr>
      </w:pPr>
      <w:r w:rsidRPr="0019059C">
        <w:rPr>
          <w:color w:val="000000"/>
        </w:rPr>
        <w:t xml:space="preserve">Путь введения лекарственных средств в организм в значительной степени определяет скорость наступления, длительность и силу действия лекарств, спектр и выраженность побочных эффектов. В медицинской практике принято подразделять все пути введения </w:t>
      </w:r>
      <w:proofErr w:type="gramStart"/>
      <w:r w:rsidRPr="0019059C">
        <w:rPr>
          <w:color w:val="000000"/>
        </w:rPr>
        <w:t>на</w:t>
      </w:r>
      <w:proofErr w:type="gramEnd"/>
      <w:r w:rsidRPr="0019059C">
        <w:rPr>
          <w:color w:val="000000"/>
        </w:rPr>
        <w:t>:</w:t>
      </w:r>
    </w:p>
    <w:p w:rsidR="0019059C" w:rsidRPr="0019059C" w:rsidRDefault="0019059C" w:rsidP="0019059C">
      <w:pPr>
        <w:jc w:val="both"/>
        <w:rPr>
          <w:color w:val="000000"/>
        </w:rPr>
      </w:pPr>
      <w:proofErr w:type="spellStart"/>
      <w:proofErr w:type="gramStart"/>
      <w:r w:rsidRPr="0019059C">
        <w:rPr>
          <w:color w:val="000000"/>
        </w:rPr>
        <w:t>энтеральный</w:t>
      </w:r>
      <w:proofErr w:type="spellEnd"/>
      <w:r w:rsidRPr="0019059C">
        <w:rPr>
          <w:color w:val="000000"/>
        </w:rPr>
        <w:t xml:space="preserve"> (внутренний) - через желудочно-кишечный тракт;</w:t>
      </w:r>
      <w:proofErr w:type="gramEnd"/>
    </w:p>
    <w:p w:rsidR="0019059C" w:rsidRPr="0019059C" w:rsidRDefault="0019059C" w:rsidP="0019059C">
      <w:pPr>
        <w:jc w:val="both"/>
        <w:rPr>
          <w:color w:val="000000"/>
        </w:rPr>
      </w:pPr>
      <w:proofErr w:type="gramStart"/>
      <w:r w:rsidRPr="0019059C">
        <w:rPr>
          <w:color w:val="000000"/>
        </w:rPr>
        <w:t>наружный</w:t>
      </w:r>
      <w:proofErr w:type="gramEnd"/>
      <w:r w:rsidRPr="0019059C">
        <w:rPr>
          <w:color w:val="000000"/>
        </w:rPr>
        <w:t xml:space="preserve"> - через кожные покровы, слизистые оболочки или дыхательные пути;</w:t>
      </w:r>
    </w:p>
    <w:p w:rsidR="0019059C" w:rsidRDefault="0019059C" w:rsidP="0019059C">
      <w:pPr>
        <w:jc w:val="both"/>
        <w:rPr>
          <w:color w:val="000000"/>
        </w:rPr>
      </w:pPr>
      <w:r w:rsidRPr="0019059C">
        <w:rPr>
          <w:color w:val="000000"/>
        </w:rPr>
        <w:t>парентеральный, минуя желудочно-кишечный тракт.</w:t>
      </w:r>
    </w:p>
    <w:p w:rsidR="008700A7" w:rsidRPr="0019059C" w:rsidRDefault="008700A7" w:rsidP="0019059C">
      <w:pPr>
        <w:jc w:val="both"/>
        <w:rPr>
          <w:color w:val="000000"/>
        </w:rPr>
      </w:pPr>
    </w:p>
    <w:p w:rsidR="0019059C" w:rsidRPr="008700A7" w:rsidRDefault="0019059C" w:rsidP="0019059C">
      <w:pPr>
        <w:jc w:val="both"/>
        <w:rPr>
          <w:i/>
          <w:color w:val="000000"/>
        </w:rPr>
      </w:pPr>
      <w:proofErr w:type="spellStart"/>
      <w:r w:rsidRPr="008700A7">
        <w:rPr>
          <w:i/>
          <w:color w:val="000000"/>
        </w:rPr>
        <w:t>Энтеральные</w:t>
      </w:r>
      <w:proofErr w:type="spellEnd"/>
      <w:r w:rsidRPr="008700A7">
        <w:rPr>
          <w:i/>
          <w:color w:val="000000"/>
        </w:rPr>
        <w:t xml:space="preserve"> пути введения лекарственных средств.</w:t>
      </w:r>
    </w:p>
    <w:p w:rsidR="0019059C" w:rsidRPr="0019059C" w:rsidRDefault="0019059C" w:rsidP="0019059C">
      <w:pPr>
        <w:jc w:val="both"/>
        <w:rPr>
          <w:color w:val="000000"/>
        </w:rPr>
      </w:pPr>
      <w:proofErr w:type="spellStart"/>
      <w:r w:rsidRPr="0019059C">
        <w:rPr>
          <w:color w:val="000000"/>
        </w:rPr>
        <w:t>Энтеральный</w:t>
      </w:r>
      <w:proofErr w:type="spellEnd"/>
      <w:r w:rsidRPr="0019059C">
        <w:rPr>
          <w:color w:val="000000"/>
        </w:rPr>
        <w:t xml:space="preserve"> путь включает в себя: введение препарата внутрь через рот (</w:t>
      </w:r>
      <w:proofErr w:type="spellStart"/>
      <w:r w:rsidRPr="0019059C">
        <w:rPr>
          <w:color w:val="000000"/>
        </w:rPr>
        <w:t>per</w:t>
      </w:r>
      <w:proofErr w:type="spellEnd"/>
      <w:r w:rsidRPr="0019059C">
        <w:rPr>
          <w:color w:val="000000"/>
        </w:rPr>
        <w:t xml:space="preserve"> </w:t>
      </w:r>
      <w:proofErr w:type="spellStart"/>
      <w:r w:rsidRPr="0019059C">
        <w:rPr>
          <w:color w:val="000000"/>
        </w:rPr>
        <w:t>os</w:t>
      </w:r>
      <w:proofErr w:type="spellEnd"/>
      <w:r w:rsidRPr="0019059C">
        <w:rPr>
          <w:color w:val="000000"/>
        </w:rPr>
        <w:t>) или перорально; под язык (</w:t>
      </w:r>
      <w:proofErr w:type="spellStart"/>
      <w:r w:rsidRPr="0019059C">
        <w:rPr>
          <w:color w:val="000000"/>
        </w:rPr>
        <w:t>sub</w:t>
      </w:r>
      <w:proofErr w:type="spellEnd"/>
      <w:r w:rsidRPr="0019059C">
        <w:rPr>
          <w:color w:val="000000"/>
        </w:rPr>
        <w:t xml:space="preserve"> </w:t>
      </w:r>
      <w:proofErr w:type="spellStart"/>
      <w:r w:rsidRPr="0019059C">
        <w:rPr>
          <w:color w:val="000000"/>
        </w:rPr>
        <w:t>lingua</w:t>
      </w:r>
      <w:proofErr w:type="spellEnd"/>
      <w:r w:rsidRPr="0019059C">
        <w:rPr>
          <w:color w:val="000000"/>
        </w:rPr>
        <w:t xml:space="preserve">) или </w:t>
      </w:r>
      <w:proofErr w:type="spellStart"/>
      <w:r w:rsidRPr="0019059C">
        <w:rPr>
          <w:color w:val="000000"/>
        </w:rPr>
        <w:t>сублингвально</w:t>
      </w:r>
      <w:proofErr w:type="spellEnd"/>
      <w:r w:rsidRPr="0019059C">
        <w:rPr>
          <w:color w:val="000000"/>
        </w:rPr>
        <w:t>, в прямую кишку (</w:t>
      </w:r>
      <w:proofErr w:type="spellStart"/>
      <w:r w:rsidRPr="0019059C">
        <w:rPr>
          <w:color w:val="000000"/>
        </w:rPr>
        <w:t>per</w:t>
      </w:r>
      <w:proofErr w:type="spellEnd"/>
      <w:r w:rsidRPr="0019059C">
        <w:rPr>
          <w:color w:val="000000"/>
        </w:rPr>
        <w:t xml:space="preserve"> </w:t>
      </w:r>
      <w:proofErr w:type="spellStart"/>
      <w:r w:rsidRPr="0019059C">
        <w:rPr>
          <w:color w:val="000000"/>
        </w:rPr>
        <w:t>rectum</w:t>
      </w:r>
      <w:proofErr w:type="spellEnd"/>
      <w:r w:rsidRPr="0019059C">
        <w:rPr>
          <w:color w:val="000000"/>
        </w:rPr>
        <w:t>) или ректально.</w:t>
      </w:r>
    </w:p>
    <w:p w:rsidR="0019059C" w:rsidRPr="0019059C" w:rsidRDefault="0019059C" w:rsidP="0019059C">
      <w:pPr>
        <w:jc w:val="both"/>
        <w:rPr>
          <w:color w:val="000000"/>
        </w:rPr>
      </w:pPr>
      <w:r w:rsidRPr="0019059C">
        <w:rPr>
          <w:color w:val="000000"/>
        </w:rPr>
        <w:t>Пероральный путь (его еще называют приемом препарата внутрь) самый удобный и простой, поэтому его наиболее часто используют для введения лекарственных препаратов. Всасывание лекарств, принятых через рот, происходит преимущественно путем простой диффузии неионизированных молекул в тонкой кишке, реже - в желудке. Эффект препарата при его приеме внутрь развивается через 20-40 мин, поэтому для экстренной терапии этот путь введения не годится.</w:t>
      </w:r>
    </w:p>
    <w:p w:rsidR="0019059C" w:rsidRPr="0019059C" w:rsidRDefault="0019059C" w:rsidP="0019059C">
      <w:pPr>
        <w:jc w:val="both"/>
        <w:rPr>
          <w:color w:val="000000"/>
        </w:rPr>
      </w:pPr>
      <w:r w:rsidRPr="0019059C">
        <w:rPr>
          <w:color w:val="000000"/>
        </w:rPr>
        <w:t xml:space="preserve">При этом до поступления в общий кровоток лекарства проходят два </w:t>
      </w:r>
      <w:proofErr w:type="spellStart"/>
      <w:r w:rsidRPr="0019059C">
        <w:rPr>
          <w:color w:val="000000"/>
        </w:rPr>
        <w:t>биохимически</w:t>
      </w:r>
      <w:proofErr w:type="spellEnd"/>
      <w:r w:rsidRPr="0019059C">
        <w:rPr>
          <w:color w:val="000000"/>
        </w:rPr>
        <w:t xml:space="preserve"> активных барьера - кишечник и печень, где на них воздействуют соляная кислота, пищеварительные (гидролитические) и печеночные (</w:t>
      </w:r>
      <w:proofErr w:type="spellStart"/>
      <w:r w:rsidRPr="0019059C">
        <w:rPr>
          <w:color w:val="000000"/>
        </w:rPr>
        <w:t>микросомальные</w:t>
      </w:r>
      <w:proofErr w:type="spellEnd"/>
      <w:r w:rsidRPr="0019059C">
        <w:rPr>
          <w:color w:val="000000"/>
        </w:rPr>
        <w:t>) ферменты, и где большинство лекарств разрушаются (</w:t>
      </w:r>
      <w:proofErr w:type="spellStart"/>
      <w:r w:rsidRPr="0019059C">
        <w:rPr>
          <w:color w:val="000000"/>
        </w:rPr>
        <w:t>биотрансформируются</w:t>
      </w:r>
      <w:proofErr w:type="spellEnd"/>
      <w:r w:rsidRPr="0019059C">
        <w:rPr>
          <w:color w:val="000000"/>
        </w:rPr>
        <w:t xml:space="preserve">). Характеристикой интенсивности этого процесса является </w:t>
      </w:r>
      <w:proofErr w:type="spellStart"/>
      <w:r w:rsidRPr="0019059C">
        <w:rPr>
          <w:color w:val="000000"/>
        </w:rPr>
        <w:t>биодоступность</w:t>
      </w:r>
      <w:proofErr w:type="spellEnd"/>
      <w:r w:rsidRPr="0019059C">
        <w:rPr>
          <w:color w:val="000000"/>
        </w:rPr>
        <w:t xml:space="preserve">, которая равна процентному отношению количества лекарства, достигшего кровеносного русла, к общему количеству лекарства, введенного в организм. Чем больше </w:t>
      </w:r>
      <w:proofErr w:type="spellStart"/>
      <w:r w:rsidRPr="0019059C">
        <w:rPr>
          <w:color w:val="000000"/>
        </w:rPr>
        <w:t>биодоступность</w:t>
      </w:r>
      <w:proofErr w:type="spellEnd"/>
      <w:r w:rsidRPr="0019059C">
        <w:rPr>
          <w:color w:val="000000"/>
        </w:rPr>
        <w:t xml:space="preserve"> лекарства, тем более полно оно попадает в кровь и тем больший эффект оно оказывает. </w:t>
      </w:r>
      <w:proofErr w:type="gramStart"/>
      <w:r w:rsidRPr="0019059C">
        <w:rPr>
          <w:color w:val="000000"/>
        </w:rPr>
        <w:t>Низкая</w:t>
      </w:r>
      <w:proofErr w:type="gramEnd"/>
      <w:r w:rsidRPr="0019059C">
        <w:rPr>
          <w:color w:val="000000"/>
        </w:rPr>
        <w:t xml:space="preserve"> </w:t>
      </w:r>
      <w:proofErr w:type="spellStart"/>
      <w:r w:rsidRPr="0019059C">
        <w:rPr>
          <w:color w:val="000000"/>
        </w:rPr>
        <w:t>биодоступность</w:t>
      </w:r>
      <w:proofErr w:type="spellEnd"/>
      <w:r w:rsidRPr="0019059C">
        <w:rPr>
          <w:color w:val="000000"/>
        </w:rPr>
        <w:t xml:space="preserve"> является причиной того, что некоторые лекарства неэффективны при приеме внутрь.</w:t>
      </w:r>
    </w:p>
    <w:p w:rsidR="0019059C" w:rsidRPr="0019059C" w:rsidRDefault="0019059C" w:rsidP="0019059C">
      <w:pPr>
        <w:jc w:val="both"/>
        <w:rPr>
          <w:color w:val="000000"/>
        </w:rPr>
      </w:pPr>
      <w:r w:rsidRPr="0019059C">
        <w:rPr>
          <w:color w:val="000000"/>
        </w:rPr>
        <w:t>Скорость и полнота всасывания лекарств из желудочно-кишечного тракта зависит от времени приема пищи, ее состава и количества. Так, натощак кислотность меньше, и это улучшает всасывание алкалоидов и слабых оснований, в то время как слабые кислоты усваиваются лучше после еды. Лекарства, принятые после еды, могут взаимодействовать с компонентами пищи, что влияет на их всасывание. Например, кальция хлорид, принятый после еды, может образовывать с жирными кислотами нерастворимые кальциевые соли, ограничивающие возможность всасывания его в кровь.</w:t>
      </w:r>
    </w:p>
    <w:p w:rsidR="0019059C" w:rsidRPr="0019059C" w:rsidRDefault="0019059C" w:rsidP="0019059C">
      <w:pPr>
        <w:jc w:val="both"/>
        <w:rPr>
          <w:color w:val="000000"/>
        </w:rPr>
      </w:pPr>
      <w:r w:rsidRPr="0019059C">
        <w:rPr>
          <w:color w:val="000000"/>
        </w:rPr>
        <w:t xml:space="preserve">Быстрое всасывание лекарств из подъязычной области (при </w:t>
      </w:r>
      <w:proofErr w:type="spellStart"/>
      <w:r w:rsidRPr="0019059C">
        <w:rPr>
          <w:color w:val="000000"/>
        </w:rPr>
        <w:t>сублингвальном</w:t>
      </w:r>
      <w:proofErr w:type="spellEnd"/>
      <w:r w:rsidRPr="0019059C">
        <w:rPr>
          <w:color w:val="000000"/>
        </w:rPr>
        <w:t xml:space="preserve"> введении) обеспечивается богатой </w:t>
      </w:r>
      <w:proofErr w:type="spellStart"/>
      <w:r w:rsidRPr="0019059C">
        <w:rPr>
          <w:color w:val="000000"/>
        </w:rPr>
        <w:t>васкуляризацией</w:t>
      </w:r>
      <w:proofErr w:type="spellEnd"/>
      <w:r w:rsidRPr="0019059C">
        <w:rPr>
          <w:color w:val="000000"/>
        </w:rPr>
        <w:t xml:space="preserve"> слизистой оболочки полости рта. Действие препаратов наступает быстро (через 2-3 мин). </w:t>
      </w:r>
      <w:proofErr w:type="spellStart"/>
      <w:r w:rsidRPr="0019059C">
        <w:rPr>
          <w:color w:val="000000"/>
        </w:rPr>
        <w:t>Сублингвально</w:t>
      </w:r>
      <w:proofErr w:type="spellEnd"/>
      <w:r w:rsidRPr="0019059C">
        <w:rPr>
          <w:color w:val="000000"/>
        </w:rPr>
        <w:t xml:space="preserve"> наиболее часто применяют нитроглицерин при приступе стенокардии, а клофелин и </w:t>
      </w:r>
      <w:proofErr w:type="spellStart"/>
      <w:r w:rsidRPr="0019059C">
        <w:rPr>
          <w:color w:val="000000"/>
        </w:rPr>
        <w:t>нифедипин</w:t>
      </w:r>
      <w:proofErr w:type="spellEnd"/>
      <w:r w:rsidRPr="0019059C">
        <w:rPr>
          <w:color w:val="000000"/>
        </w:rPr>
        <w:t xml:space="preserve"> для купирования гипертонического криза. При </w:t>
      </w:r>
      <w:proofErr w:type="spellStart"/>
      <w:r w:rsidRPr="0019059C">
        <w:rPr>
          <w:color w:val="000000"/>
        </w:rPr>
        <w:t>сублингвальном</w:t>
      </w:r>
      <w:proofErr w:type="spellEnd"/>
      <w:r w:rsidRPr="0019059C">
        <w:rPr>
          <w:color w:val="000000"/>
        </w:rPr>
        <w:t xml:space="preserve"> введении лекарства попадают в </w:t>
      </w:r>
      <w:proofErr w:type="spellStart"/>
      <w:r w:rsidRPr="0019059C">
        <w:rPr>
          <w:color w:val="000000"/>
        </w:rPr>
        <w:t>б</w:t>
      </w:r>
      <w:proofErr w:type="gramStart"/>
      <w:r w:rsidRPr="0019059C">
        <w:rPr>
          <w:color w:val="000000"/>
        </w:rPr>
        <w:t>o</w:t>
      </w:r>
      <w:proofErr w:type="gramEnd"/>
      <w:r w:rsidRPr="0019059C">
        <w:rPr>
          <w:color w:val="000000"/>
        </w:rPr>
        <w:t>льшoй</w:t>
      </w:r>
      <w:proofErr w:type="spellEnd"/>
      <w:r w:rsidRPr="0019059C">
        <w:rPr>
          <w:color w:val="000000"/>
        </w:rPr>
        <w:t xml:space="preserve"> </w:t>
      </w:r>
      <w:r w:rsidRPr="0019059C">
        <w:rPr>
          <w:color w:val="000000"/>
        </w:rPr>
        <w:lastRenderedPageBreak/>
        <w:t xml:space="preserve">круг кровообращения, минуя желудочно-кишечный тракт и печень, </w:t>
      </w:r>
      <w:proofErr w:type="spellStart"/>
      <w:r w:rsidRPr="0019059C">
        <w:rPr>
          <w:color w:val="000000"/>
        </w:rPr>
        <w:t>чтo</w:t>
      </w:r>
      <w:proofErr w:type="spellEnd"/>
      <w:r w:rsidRPr="0019059C">
        <w:rPr>
          <w:color w:val="000000"/>
        </w:rPr>
        <w:t xml:space="preserve"> позволяет избежать его </w:t>
      </w:r>
      <w:proofErr w:type="spellStart"/>
      <w:r w:rsidRPr="0019059C">
        <w:rPr>
          <w:color w:val="000000"/>
        </w:rPr>
        <w:t>биотрансформации</w:t>
      </w:r>
      <w:proofErr w:type="spellEnd"/>
      <w:r w:rsidRPr="0019059C">
        <w:rPr>
          <w:color w:val="000000"/>
        </w:rPr>
        <w:t xml:space="preserve">. Препарат следует держать во рту до полного его рассасывания. Часто </w:t>
      </w:r>
      <w:proofErr w:type="spellStart"/>
      <w:r w:rsidRPr="0019059C">
        <w:rPr>
          <w:color w:val="000000"/>
        </w:rPr>
        <w:t>сублингвальное</w:t>
      </w:r>
      <w:proofErr w:type="spellEnd"/>
      <w:r w:rsidRPr="0019059C">
        <w:rPr>
          <w:color w:val="000000"/>
        </w:rPr>
        <w:t xml:space="preserve"> применение лекарственных средств может вызывать раздражение слизистой оболочки полости рта.</w:t>
      </w:r>
    </w:p>
    <w:p w:rsidR="0019059C" w:rsidRPr="0019059C" w:rsidRDefault="0019059C" w:rsidP="0019059C">
      <w:pPr>
        <w:jc w:val="both"/>
        <w:rPr>
          <w:color w:val="000000"/>
        </w:rPr>
      </w:pPr>
      <w:r w:rsidRPr="0019059C">
        <w:rPr>
          <w:color w:val="000000"/>
        </w:rPr>
        <w:t>Иногда для быстрого всасывания препараты применяют за щеку (</w:t>
      </w:r>
      <w:proofErr w:type="spellStart"/>
      <w:r w:rsidRPr="0019059C">
        <w:rPr>
          <w:color w:val="000000"/>
        </w:rPr>
        <w:t>буккально</w:t>
      </w:r>
      <w:proofErr w:type="spellEnd"/>
      <w:r w:rsidRPr="0019059C">
        <w:rPr>
          <w:color w:val="000000"/>
        </w:rPr>
        <w:t>) или на десну в виде пленок.</w:t>
      </w:r>
    </w:p>
    <w:p w:rsidR="0019059C" w:rsidRPr="0019059C" w:rsidRDefault="0019059C" w:rsidP="0019059C">
      <w:pPr>
        <w:jc w:val="both"/>
        <w:rPr>
          <w:color w:val="000000"/>
        </w:rPr>
      </w:pPr>
      <w:r w:rsidRPr="0019059C">
        <w:rPr>
          <w:color w:val="000000"/>
        </w:rPr>
        <w:t xml:space="preserve">Ректальный путь введения используют реже (слизи, суппозитории): при заболеваниях желудочно-кишечного тракта, при бессознательном состоянии больного. </w:t>
      </w:r>
      <w:proofErr w:type="spellStart"/>
      <w:r w:rsidRPr="0019059C">
        <w:rPr>
          <w:color w:val="000000"/>
        </w:rPr>
        <w:t>Биодоступность</w:t>
      </w:r>
      <w:proofErr w:type="spellEnd"/>
      <w:r w:rsidRPr="0019059C">
        <w:rPr>
          <w:color w:val="000000"/>
        </w:rPr>
        <w:t xml:space="preserve"> лека</w:t>
      </w:r>
      <w:proofErr w:type="gramStart"/>
      <w:r w:rsidRPr="0019059C">
        <w:rPr>
          <w:color w:val="000000"/>
        </w:rPr>
        <w:t>рств пр</w:t>
      </w:r>
      <w:proofErr w:type="gramEnd"/>
      <w:r w:rsidRPr="0019059C">
        <w:rPr>
          <w:color w:val="000000"/>
        </w:rPr>
        <w:t xml:space="preserve">и этом пути введения выше, чем при пероральном. Около 1/3 лекарственного препарата поступает в общий кровоток, минуя печень, поскольку нижняя геморроидальная вена впадает в систему нижней полой вены, а не </w:t>
      </w:r>
      <w:proofErr w:type="gramStart"/>
      <w:r w:rsidRPr="0019059C">
        <w:rPr>
          <w:color w:val="000000"/>
        </w:rPr>
        <w:t>в</w:t>
      </w:r>
      <w:proofErr w:type="gramEnd"/>
      <w:r w:rsidRPr="0019059C">
        <w:rPr>
          <w:color w:val="000000"/>
        </w:rPr>
        <w:t xml:space="preserve"> портальную.</w:t>
      </w:r>
    </w:p>
    <w:p w:rsidR="0019059C" w:rsidRPr="008700A7" w:rsidRDefault="0019059C" w:rsidP="0019059C">
      <w:pPr>
        <w:jc w:val="both"/>
        <w:rPr>
          <w:i/>
          <w:color w:val="000000"/>
        </w:rPr>
      </w:pPr>
      <w:r w:rsidRPr="008700A7">
        <w:rPr>
          <w:i/>
          <w:color w:val="000000"/>
        </w:rPr>
        <w:t>Наружные пути введения лекарственных средств.</w:t>
      </w:r>
    </w:p>
    <w:p w:rsidR="0019059C" w:rsidRPr="0019059C" w:rsidRDefault="0019059C" w:rsidP="0019059C">
      <w:pPr>
        <w:jc w:val="both"/>
        <w:rPr>
          <w:color w:val="000000"/>
        </w:rPr>
      </w:pPr>
      <w:r w:rsidRPr="0019059C">
        <w:rPr>
          <w:color w:val="000000"/>
        </w:rPr>
        <w:t xml:space="preserve">Для получения локального эффекта на поверхность кожи или слизистых оболочек наносятся лекарственные средства. </w:t>
      </w:r>
      <w:proofErr w:type="gramStart"/>
      <w:r w:rsidRPr="0019059C">
        <w:rPr>
          <w:color w:val="000000"/>
        </w:rPr>
        <w:t xml:space="preserve">При наружном применении (смазывание, ванночки, полоскания) лекарственный препарат образует комплекс с </w:t>
      </w:r>
      <w:proofErr w:type="spellStart"/>
      <w:r w:rsidRPr="0019059C">
        <w:rPr>
          <w:color w:val="000000"/>
        </w:rPr>
        <w:t>биосубстратом</w:t>
      </w:r>
      <w:proofErr w:type="spellEnd"/>
      <w:r w:rsidRPr="0019059C">
        <w:rPr>
          <w:color w:val="000000"/>
        </w:rPr>
        <w:t xml:space="preserve"> на месте введения - местное действие (противовоспалительное, анестезирующее, антисептическое и т.д.), в отличие от резорбтивного, развивающегося после всасывания.</w:t>
      </w:r>
      <w:proofErr w:type="gramEnd"/>
    </w:p>
    <w:p w:rsidR="0019059C" w:rsidRPr="0019059C" w:rsidRDefault="0019059C" w:rsidP="0019059C">
      <w:pPr>
        <w:jc w:val="both"/>
        <w:rPr>
          <w:color w:val="000000"/>
        </w:rPr>
      </w:pPr>
      <w:proofErr w:type="spellStart"/>
      <w:r w:rsidRPr="0019059C">
        <w:rPr>
          <w:color w:val="000000"/>
        </w:rPr>
        <w:t>Нек</w:t>
      </w:r>
      <w:proofErr w:type="gramStart"/>
      <w:r w:rsidRPr="0019059C">
        <w:rPr>
          <w:color w:val="000000"/>
        </w:rPr>
        <w:t>o</w:t>
      </w:r>
      <w:proofErr w:type="gramEnd"/>
      <w:r w:rsidRPr="0019059C">
        <w:rPr>
          <w:color w:val="000000"/>
        </w:rPr>
        <w:t>тopые</w:t>
      </w:r>
      <w:proofErr w:type="spellEnd"/>
      <w:r w:rsidRPr="0019059C">
        <w:rPr>
          <w:color w:val="000000"/>
        </w:rPr>
        <w:t xml:space="preserve"> препараты, длительно применяемые наружно (</w:t>
      </w:r>
      <w:proofErr w:type="spellStart"/>
      <w:r w:rsidRPr="0019059C">
        <w:rPr>
          <w:color w:val="000000"/>
        </w:rPr>
        <w:t>глюкокортикоиды</w:t>
      </w:r>
      <w:proofErr w:type="spellEnd"/>
      <w:r w:rsidRPr="0019059C">
        <w:rPr>
          <w:color w:val="000000"/>
        </w:rPr>
        <w:t xml:space="preserve">), кроме местного эффекта могут оказывать и </w:t>
      </w:r>
      <w:proofErr w:type="spellStart"/>
      <w:r w:rsidRPr="0019059C">
        <w:rPr>
          <w:color w:val="000000"/>
        </w:rPr>
        <w:t>систeмное</w:t>
      </w:r>
      <w:proofErr w:type="spellEnd"/>
      <w:r w:rsidRPr="0019059C">
        <w:rPr>
          <w:color w:val="000000"/>
        </w:rPr>
        <w:t xml:space="preserve"> действие. В последние годы разработаны лекарственные формы на клейкой основе, обеспечивающие медленное и длительное всасывание, за счет чего повышается продолжительность действия препарата (пластыри с нитроглицерином и др.).</w:t>
      </w:r>
    </w:p>
    <w:p w:rsidR="0019059C" w:rsidRPr="008700A7" w:rsidRDefault="0019059C" w:rsidP="0019059C">
      <w:pPr>
        <w:jc w:val="both"/>
        <w:rPr>
          <w:i/>
          <w:color w:val="000000"/>
        </w:rPr>
      </w:pPr>
      <w:r w:rsidRPr="008700A7">
        <w:rPr>
          <w:i/>
          <w:color w:val="000000"/>
        </w:rPr>
        <w:t>Ингаляция.</w:t>
      </w:r>
    </w:p>
    <w:p w:rsidR="0019059C" w:rsidRPr="0019059C" w:rsidRDefault="0019059C" w:rsidP="0019059C">
      <w:pPr>
        <w:jc w:val="both"/>
        <w:rPr>
          <w:color w:val="000000"/>
        </w:rPr>
      </w:pPr>
      <w:r w:rsidRPr="0019059C">
        <w:rPr>
          <w:color w:val="000000"/>
        </w:rPr>
        <w:t xml:space="preserve">Таким </w:t>
      </w:r>
      <w:proofErr w:type="spellStart"/>
      <w:r w:rsidRPr="0019059C">
        <w:rPr>
          <w:color w:val="000000"/>
        </w:rPr>
        <w:t>пут</w:t>
      </w:r>
      <w:proofErr w:type="gramStart"/>
      <w:r w:rsidRPr="0019059C">
        <w:rPr>
          <w:color w:val="000000"/>
        </w:rPr>
        <w:t>e</w:t>
      </w:r>
      <w:proofErr w:type="gramEnd"/>
      <w:r w:rsidRPr="0019059C">
        <w:rPr>
          <w:color w:val="000000"/>
        </w:rPr>
        <w:t>м</w:t>
      </w:r>
      <w:proofErr w:type="spellEnd"/>
      <w:r w:rsidRPr="0019059C">
        <w:rPr>
          <w:color w:val="000000"/>
        </w:rPr>
        <w:t xml:space="preserve"> вводятся в организм газы (летучие анестетики), порошки (</w:t>
      </w:r>
      <w:proofErr w:type="spellStart"/>
      <w:r w:rsidRPr="0019059C">
        <w:rPr>
          <w:color w:val="000000"/>
        </w:rPr>
        <w:t>хромогликат</w:t>
      </w:r>
      <w:proofErr w:type="spellEnd"/>
      <w:r w:rsidRPr="0019059C">
        <w:rPr>
          <w:color w:val="000000"/>
        </w:rPr>
        <w:t xml:space="preserve"> натрия), аэрозоли (бета-</w:t>
      </w:r>
      <w:proofErr w:type="spellStart"/>
      <w:r w:rsidRPr="0019059C">
        <w:rPr>
          <w:color w:val="000000"/>
        </w:rPr>
        <w:t>адреномиметики</w:t>
      </w:r>
      <w:proofErr w:type="spellEnd"/>
      <w:r w:rsidRPr="0019059C">
        <w:rPr>
          <w:color w:val="000000"/>
        </w:rPr>
        <w:t xml:space="preserve">). Через стенки легочных альвеол, имеющих богатое кровоснабжение, лекарственные вещества быстро всасываются в кровь, оказывая местное и </w:t>
      </w:r>
      <w:proofErr w:type="spellStart"/>
      <w:r w:rsidRPr="0019059C">
        <w:rPr>
          <w:color w:val="000000"/>
        </w:rPr>
        <w:t>сист</w:t>
      </w:r>
      <w:proofErr w:type="gramStart"/>
      <w:r w:rsidRPr="0019059C">
        <w:rPr>
          <w:color w:val="000000"/>
        </w:rPr>
        <w:t>e</w:t>
      </w:r>
      <w:proofErr w:type="gramEnd"/>
      <w:r w:rsidRPr="0019059C">
        <w:rPr>
          <w:color w:val="000000"/>
        </w:rPr>
        <w:t>мное</w:t>
      </w:r>
      <w:proofErr w:type="spellEnd"/>
      <w:r w:rsidRPr="0019059C">
        <w:rPr>
          <w:color w:val="000000"/>
        </w:rPr>
        <w:t xml:space="preserve"> действие. При прекращении ингаляции газообразных веществ </w:t>
      </w:r>
      <w:proofErr w:type="spellStart"/>
      <w:r w:rsidRPr="0019059C">
        <w:rPr>
          <w:color w:val="000000"/>
        </w:rPr>
        <w:t>наблюд</w:t>
      </w:r>
      <w:proofErr w:type="gramStart"/>
      <w:r w:rsidRPr="0019059C">
        <w:rPr>
          <w:color w:val="000000"/>
        </w:rPr>
        <w:t>ae</w:t>
      </w:r>
      <w:proofErr w:type="gramEnd"/>
      <w:r w:rsidRPr="0019059C">
        <w:rPr>
          <w:color w:val="000000"/>
        </w:rPr>
        <w:t>тся</w:t>
      </w:r>
      <w:proofErr w:type="spellEnd"/>
      <w:r w:rsidRPr="0019059C">
        <w:rPr>
          <w:color w:val="000000"/>
        </w:rPr>
        <w:t xml:space="preserve"> и быстрое прекращение их действия (эфир для наркоза, фторотан и др.). Вдыханием аэрозоля (</w:t>
      </w:r>
      <w:proofErr w:type="spellStart"/>
      <w:r w:rsidRPr="0019059C">
        <w:rPr>
          <w:color w:val="000000"/>
        </w:rPr>
        <w:t>беклометазон</w:t>
      </w:r>
      <w:proofErr w:type="spellEnd"/>
      <w:r w:rsidRPr="0019059C">
        <w:rPr>
          <w:color w:val="000000"/>
        </w:rPr>
        <w:t xml:space="preserve">, </w:t>
      </w:r>
      <w:proofErr w:type="spellStart"/>
      <w:r w:rsidRPr="0019059C">
        <w:rPr>
          <w:color w:val="000000"/>
        </w:rPr>
        <w:t>сальбутамол</w:t>
      </w:r>
      <w:proofErr w:type="spellEnd"/>
      <w:r w:rsidRPr="0019059C">
        <w:rPr>
          <w:color w:val="000000"/>
        </w:rPr>
        <w:t xml:space="preserve">) достигается их высокая концентрация в бронхах при минимальном </w:t>
      </w:r>
      <w:proofErr w:type="spellStart"/>
      <w:r w:rsidRPr="0019059C">
        <w:rPr>
          <w:color w:val="000000"/>
        </w:rPr>
        <w:t>сист</w:t>
      </w:r>
      <w:proofErr w:type="gramStart"/>
      <w:r w:rsidRPr="0019059C">
        <w:rPr>
          <w:color w:val="000000"/>
        </w:rPr>
        <w:t>e</w:t>
      </w:r>
      <w:proofErr w:type="gramEnd"/>
      <w:r w:rsidRPr="0019059C">
        <w:rPr>
          <w:color w:val="000000"/>
        </w:rPr>
        <w:t>мном</w:t>
      </w:r>
      <w:proofErr w:type="spellEnd"/>
      <w:r w:rsidRPr="0019059C">
        <w:rPr>
          <w:color w:val="000000"/>
        </w:rPr>
        <w:t xml:space="preserve"> эффекте. Раздражающие вещества </w:t>
      </w:r>
      <w:proofErr w:type="spellStart"/>
      <w:r w:rsidRPr="0019059C">
        <w:rPr>
          <w:color w:val="000000"/>
        </w:rPr>
        <w:t>пут</w:t>
      </w:r>
      <w:proofErr w:type="gramStart"/>
      <w:r w:rsidRPr="0019059C">
        <w:rPr>
          <w:color w:val="000000"/>
        </w:rPr>
        <w:t>e</w:t>
      </w:r>
      <w:proofErr w:type="gramEnd"/>
      <w:r w:rsidRPr="0019059C">
        <w:rPr>
          <w:color w:val="000000"/>
        </w:rPr>
        <w:t>м</w:t>
      </w:r>
      <w:proofErr w:type="spellEnd"/>
      <w:r w:rsidRPr="0019059C">
        <w:rPr>
          <w:color w:val="000000"/>
        </w:rPr>
        <w:t xml:space="preserve"> ингаляции не вводятся в организм, кроме того, поступающие лекарственные средства в левые отделы сердца через вены могут вызвать </w:t>
      </w:r>
      <w:proofErr w:type="spellStart"/>
      <w:r w:rsidRPr="0019059C">
        <w:rPr>
          <w:color w:val="000000"/>
        </w:rPr>
        <w:t>кардиотоксический</w:t>
      </w:r>
      <w:proofErr w:type="spellEnd"/>
      <w:r w:rsidRPr="0019059C">
        <w:rPr>
          <w:color w:val="000000"/>
        </w:rPr>
        <w:t xml:space="preserve"> эффект.</w:t>
      </w:r>
    </w:p>
    <w:p w:rsidR="0019059C" w:rsidRPr="0019059C" w:rsidRDefault="0019059C" w:rsidP="0019059C">
      <w:pPr>
        <w:jc w:val="both"/>
        <w:rPr>
          <w:color w:val="000000"/>
        </w:rPr>
      </w:pPr>
      <w:proofErr w:type="spellStart"/>
      <w:r w:rsidRPr="0019059C">
        <w:rPr>
          <w:color w:val="000000"/>
        </w:rPr>
        <w:t>Интраназально</w:t>
      </w:r>
      <w:proofErr w:type="spellEnd"/>
      <w:r w:rsidRPr="0019059C">
        <w:rPr>
          <w:color w:val="000000"/>
        </w:rPr>
        <w:t xml:space="preserve"> (через нос) вводятся средства, оказывающие местное действие на слизистую носа, а также некоторые лекарства, влияющие на центральную нервную систему.</w:t>
      </w:r>
    </w:p>
    <w:p w:rsidR="0019059C" w:rsidRPr="008700A7" w:rsidRDefault="0019059C" w:rsidP="0019059C">
      <w:pPr>
        <w:jc w:val="both"/>
        <w:rPr>
          <w:i/>
          <w:color w:val="000000"/>
        </w:rPr>
      </w:pPr>
      <w:r w:rsidRPr="008700A7">
        <w:rPr>
          <w:i/>
          <w:color w:val="000000"/>
        </w:rPr>
        <w:t>Электрофорез.</w:t>
      </w:r>
    </w:p>
    <w:p w:rsidR="0019059C" w:rsidRPr="0019059C" w:rsidRDefault="0019059C" w:rsidP="0019059C">
      <w:pPr>
        <w:jc w:val="both"/>
        <w:rPr>
          <w:color w:val="000000"/>
        </w:rPr>
      </w:pPr>
      <w:r w:rsidRPr="0019059C">
        <w:rPr>
          <w:color w:val="000000"/>
        </w:rPr>
        <w:t>Этот путь основан на переносе лекарственных веществ с поверхности кожи в глубоколежащие ткани с помощью гальванического тока.</w:t>
      </w:r>
    </w:p>
    <w:p w:rsidR="0019059C" w:rsidRPr="0019059C" w:rsidRDefault="0019059C" w:rsidP="0019059C">
      <w:pPr>
        <w:jc w:val="both"/>
        <w:rPr>
          <w:color w:val="000000"/>
        </w:rPr>
      </w:pPr>
      <w:r w:rsidRPr="0019059C">
        <w:rPr>
          <w:color w:val="000000"/>
        </w:rPr>
        <w:t>Парентеральные пути введения лекарственных средств.</w:t>
      </w:r>
    </w:p>
    <w:p w:rsidR="0019059C" w:rsidRPr="0019059C" w:rsidRDefault="0019059C" w:rsidP="0019059C">
      <w:pPr>
        <w:jc w:val="both"/>
        <w:rPr>
          <w:color w:val="000000"/>
        </w:rPr>
      </w:pPr>
      <w:r w:rsidRPr="0019059C">
        <w:rPr>
          <w:color w:val="000000"/>
        </w:rPr>
        <w:t xml:space="preserve">Парентерально вводятся лекарственные вещества в форме водных растворов, </w:t>
      </w:r>
      <w:proofErr w:type="spellStart"/>
      <w:r w:rsidRPr="0019059C">
        <w:rPr>
          <w:color w:val="000000"/>
        </w:rPr>
        <w:t>чт</w:t>
      </w:r>
      <w:proofErr w:type="gramStart"/>
      <w:r w:rsidRPr="0019059C">
        <w:rPr>
          <w:color w:val="000000"/>
        </w:rPr>
        <w:t>o</w:t>
      </w:r>
      <w:proofErr w:type="spellEnd"/>
      <w:proofErr w:type="gramEnd"/>
      <w:r w:rsidRPr="0019059C">
        <w:rPr>
          <w:color w:val="000000"/>
        </w:rPr>
        <w:t xml:space="preserve"> обеспечивает:</w:t>
      </w:r>
    </w:p>
    <w:p w:rsidR="0019059C" w:rsidRPr="0019059C" w:rsidRDefault="0019059C" w:rsidP="0019059C">
      <w:pPr>
        <w:jc w:val="both"/>
        <w:rPr>
          <w:color w:val="000000"/>
        </w:rPr>
      </w:pPr>
      <w:r w:rsidRPr="0019059C">
        <w:rPr>
          <w:color w:val="000000"/>
        </w:rPr>
        <w:t>быстрое наступление эффекта и точное дозирование лекарственного средства;</w:t>
      </w:r>
    </w:p>
    <w:p w:rsidR="0019059C" w:rsidRPr="0019059C" w:rsidRDefault="0019059C" w:rsidP="0019059C">
      <w:pPr>
        <w:jc w:val="both"/>
        <w:rPr>
          <w:color w:val="000000"/>
        </w:rPr>
      </w:pPr>
      <w:r w:rsidRPr="0019059C">
        <w:rPr>
          <w:color w:val="000000"/>
        </w:rPr>
        <w:t>быстрое прекращение поступления препарата в кровь при возникновении побочных реакций;</w:t>
      </w:r>
    </w:p>
    <w:p w:rsidR="0019059C" w:rsidRPr="0019059C" w:rsidRDefault="0019059C" w:rsidP="0019059C">
      <w:pPr>
        <w:jc w:val="both"/>
        <w:rPr>
          <w:color w:val="000000"/>
        </w:rPr>
      </w:pPr>
      <w:proofErr w:type="spellStart"/>
      <w:r w:rsidRPr="0019059C">
        <w:rPr>
          <w:color w:val="000000"/>
        </w:rPr>
        <w:t>в</w:t>
      </w:r>
      <w:proofErr w:type="gramStart"/>
      <w:r w:rsidRPr="0019059C">
        <w:rPr>
          <w:color w:val="000000"/>
        </w:rPr>
        <w:t>o</w:t>
      </w:r>
      <w:proofErr w:type="gramEnd"/>
      <w:r w:rsidRPr="0019059C">
        <w:rPr>
          <w:color w:val="000000"/>
        </w:rPr>
        <w:t>змoжнoсть</w:t>
      </w:r>
      <w:proofErr w:type="spellEnd"/>
      <w:r w:rsidRPr="0019059C">
        <w:rPr>
          <w:color w:val="000000"/>
        </w:rPr>
        <w:t xml:space="preserve"> применения лекарственных веществ разрушающихся, невсасывающихся из желудочно-кишечного тракта или раздражающих его слизистую оболочку.</w:t>
      </w:r>
    </w:p>
    <w:p w:rsidR="0019059C" w:rsidRPr="0019059C" w:rsidRDefault="0019059C" w:rsidP="0019059C">
      <w:pPr>
        <w:jc w:val="both"/>
        <w:rPr>
          <w:color w:val="000000"/>
        </w:rPr>
      </w:pPr>
      <w:r w:rsidRPr="0019059C">
        <w:rPr>
          <w:color w:val="000000"/>
        </w:rPr>
        <w:t>Другие пути введения лекарственных средств.</w:t>
      </w:r>
    </w:p>
    <w:p w:rsidR="0019059C" w:rsidRPr="0019059C" w:rsidRDefault="0019059C" w:rsidP="0019059C">
      <w:pPr>
        <w:jc w:val="both"/>
        <w:rPr>
          <w:color w:val="000000"/>
        </w:rPr>
      </w:pPr>
      <w:proofErr w:type="gramStart"/>
      <w:r w:rsidRPr="0019059C">
        <w:rPr>
          <w:color w:val="000000"/>
        </w:rPr>
        <w:t>При</w:t>
      </w:r>
      <w:proofErr w:type="gramEnd"/>
      <w:r w:rsidRPr="0019059C">
        <w:rPr>
          <w:color w:val="000000"/>
        </w:rPr>
        <w:t xml:space="preserve"> и для спинномозговой анестезии используется субарахноидальное введение лекарств. При остановке сердца адреналин вводят внутрисердечно. Иногда лекарства вводят в лимфатические сосуды.</w:t>
      </w:r>
    </w:p>
    <w:p w:rsidR="0019059C" w:rsidRPr="0019059C" w:rsidRDefault="0019059C" w:rsidP="0019059C">
      <w:pPr>
        <w:jc w:val="both"/>
        <w:rPr>
          <w:color w:val="000000"/>
        </w:rPr>
      </w:pPr>
      <w:r w:rsidRPr="0019059C">
        <w:rPr>
          <w:color w:val="000000"/>
        </w:rPr>
        <w:t>4. Правила раздачи лекарственных средств. Понятия «до еды», «во время еды», «после еды»</w:t>
      </w:r>
    </w:p>
    <w:p w:rsidR="0019059C" w:rsidRPr="0019059C" w:rsidRDefault="0019059C" w:rsidP="0019059C">
      <w:pPr>
        <w:jc w:val="both"/>
        <w:rPr>
          <w:color w:val="000000"/>
        </w:rPr>
      </w:pPr>
      <w:r w:rsidRPr="0019059C">
        <w:rPr>
          <w:color w:val="000000"/>
        </w:rPr>
        <w:lastRenderedPageBreak/>
        <w:t>Правила раздачи лекарственных средств.</w:t>
      </w:r>
    </w:p>
    <w:p w:rsidR="0019059C" w:rsidRPr="0019059C" w:rsidRDefault="0019059C" w:rsidP="0019059C">
      <w:pPr>
        <w:jc w:val="both"/>
        <w:rPr>
          <w:color w:val="000000"/>
        </w:rPr>
      </w:pPr>
      <w:r w:rsidRPr="0019059C">
        <w:rPr>
          <w:color w:val="000000"/>
        </w:rPr>
        <w:t>Внимательно прочитайте этикетку на упаковке и запись в листке назначений.</w:t>
      </w:r>
    </w:p>
    <w:p w:rsidR="0019059C" w:rsidRPr="0019059C" w:rsidRDefault="0019059C" w:rsidP="0019059C">
      <w:pPr>
        <w:jc w:val="both"/>
        <w:rPr>
          <w:color w:val="000000"/>
        </w:rPr>
      </w:pPr>
      <w:r w:rsidRPr="0019059C">
        <w:rPr>
          <w:color w:val="000000"/>
        </w:rPr>
        <w:t>Раздавайте лекарственные средства только у постели пациента.</w:t>
      </w:r>
    </w:p>
    <w:p w:rsidR="0019059C" w:rsidRPr="0019059C" w:rsidRDefault="0019059C" w:rsidP="0019059C">
      <w:pPr>
        <w:jc w:val="both"/>
        <w:rPr>
          <w:color w:val="000000"/>
        </w:rPr>
      </w:pPr>
      <w:r w:rsidRPr="0019059C">
        <w:rPr>
          <w:color w:val="000000"/>
        </w:rPr>
        <w:t>Пациент должен принять лекарство в вашем присутствии (за исключением средств, применяемых во время еды).</w:t>
      </w:r>
    </w:p>
    <w:p w:rsidR="0019059C" w:rsidRPr="0019059C" w:rsidRDefault="0019059C" w:rsidP="0019059C">
      <w:pPr>
        <w:jc w:val="both"/>
        <w:rPr>
          <w:color w:val="000000"/>
        </w:rPr>
      </w:pPr>
      <w:r w:rsidRPr="0019059C">
        <w:rPr>
          <w:color w:val="000000"/>
        </w:rPr>
        <w:t>Средства с пометкой «до еды» пациент принимает за 15 мин до приема пищи, (с пометкой «после еды» - через 15 мин после него); средства, предназначенные для приема «натощак» (противоглистные, слабительные и др.), пациент принимает утром за 20-60 мин до завтрака.</w:t>
      </w:r>
    </w:p>
    <w:p w:rsidR="008700A7" w:rsidRPr="0019059C" w:rsidRDefault="0019059C" w:rsidP="0019059C">
      <w:pPr>
        <w:jc w:val="both"/>
        <w:rPr>
          <w:color w:val="000000"/>
        </w:rPr>
      </w:pPr>
      <w:r w:rsidRPr="0019059C">
        <w:rPr>
          <w:color w:val="000000"/>
        </w:rPr>
        <w:t>Снотворные пациентом принимает за 30 мин до сна (если одновременно назначено обезболивающее, его дают за 15-20 мин до снотворного средства).</w:t>
      </w:r>
    </w:p>
    <w:p w:rsidR="0019059C" w:rsidRPr="0019059C" w:rsidRDefault="0019059C" w:rsidP="0019059C">
      <w:pPr>
        <w:jc w:val="both"/>
        <w:rPr>
          <w:color w:val="000000"/>
        </w:rPr>
      </w:pPr>
      <w:r w:rsidRPr="0019059C">
        <w:rPr>
          <w:color w:val="000000"/>
        </w:rPr>
        <w:t>Нитроглицерин и валидол должны находиться у пациента в тумбочке постоянно.</w:t>
      </w:r>
    </w:p>
    <w:p w:rsidR="0019059C" w:rsidRPr="0019059C" w:rsidRDefault="0019059C" w:rsidP="0019059C">
      <w:pPr>
        <w:jc w:val="both"/>
        <w:rPr>
          <w:color w:val="000000"/>
        </w:rPr>
      </w:pPr>
      <w:r w:rsidRPr="0019059C">
        <w:rPr>
          <w:color w:val="000000"/>
        </w:rPr>
        <w:t>Предупредите пациента о возможных побочных действиях лекарственного средства, если они существуют.</w:t>
      </w:r>
    </w:p>
    <w:p w:rsidR="0019059C" w:rsidRPr="0019059C" w:rsidRDefault="0019059C" w:rsidP="0019059C">
      <w:pPr>
        <w:jc w:val="both"/>
        <w:rPr>
          <w:color w:val="000000"/>
        </w:rPr>
      </w:pPr>
      <w:r w:rsidRPr="0019059C">
        <w:rPr>
          <w:color w:val="000000"/>
        </w:rPr>
        <w:t>Таблетки, драже, капсулы, пилюли пациент помещает на корень языка и запивает небольшим количеством (не менее 50 мл) воды (в некоторых случаях - киселем или молоком). Если пациент не может проглотить таблетку целиком, можно предложить ему предварительно разжевать ее (если это разрешено в аннотации к лекарственному средству). Драже, капсулы, пилюли принимают в неизмененном виде.</w:t>
      </w:r>
    </w:p>
    <w:p w:rsidR="0019059C" w:rsidRPr="0019059C" w:rsidRDefault="0019059C" w:rsidP="0019059C">
      <w:pPr>
        <w:jc w:val="both"/>
        <w:rPr>
          <w:color w:val="000000"/>
        </w:rPr>
      </w:pPr>
      <w:r w:rsidRPr="008700A7">
        <w:rPr>
          <w:b/>
          <w:color w:val="000000"/>
        </w:rPr>
        <w:t>Запомните!</w:t>
      </w:r>
      <w:r w:rsidRPr="0019059C">
        <w:rPr>
          <w:color w:val="000000"/>
        </w:rPr>
        <w:t xml:space="preserve"> Разжевывание таблеток и других твердых лекарственных форм часто значительно изменяет действие лекарственного препарата.</w:t>
      </w:r>
    </w:p>
    <w:p w:rsidR="0019059C" w:rsidRPr="0019059C" w:rsidRDefault="0019059C" w:rsidP="0019059C">
      <w:pPr>
        <w:jc w:val="both"/>
        <w:rPr>
          <w:color w:val="000000"/>
        </w:rPr>
      </w:pPr>
      <w:r w:rsidRPr="0019059C">
        <w:rPr>
          <w:color w:val="000000"/>
        </w:rPr>
        <w:t>Порошок высыпают пациенту на корень языка, дают запить водой или предварительно разводят в воде (если это разрешено в аннотации).</w:t>
      </w:r>
    </w:p>
    <w:p w:rsidR="0019059C" w:rsidRPr="0019059C" w:rsidRDefault="0019059C" w:rsidP="0019059C">
      <w:pPr>
        <w:jc w:val="both"/>
        <w:rPr>
          <w:color w:val="000000"/>
        </w:rPr>
      </w:pPr>
      <w:r w:rsidRPr="0019059C">
        <w:rPr>
          <w:color w:val="000000"/>
        </w:rPr>
        <w:t>Настои, растворы, микстуры, отвары чаще всего назначают по столовой ложке (15 мл). При раздаче этих лекарственных форм удобнее пользоваться градуированной мензуркой.</w:t>
      </w:r>
    </w:p>
    <w:p w:rsidR="0019059C" w:rsidRPr="0019059C" w:rsidRDefault="0019059C" w:rsidP="0019059C">
      <w:pPr>
        <w:jc w:val="both"/>
        <w:rPr>
          <w:color w:val="000000"/>
        </w:rPr>
      </w:pPr>
      <w:r w:rsidRPr="0019059C">
        <w:rPr>
          <w:color w:val="000000"/>
        </w:rPr>
        <w:t>Спиртовые настойки, экстракты и некоторые растворы (</w:t>
      </w:r>
      <w:proofErr w:type="gramStart"/>
      <w:r w:rsidRPr="0019059C">
        <w:rPr>
          <w:color w:val="000000"/>
        </w:rPr>
        <w:t>например</w:t>
      </w:r>
      <w:proofErr w:type="gramEnd"/>
      <w:r w:rsidRPr="0019059C">
        <w:rPr>
          <w:color w:val="000000"/>
        </w:rPr>
        <w:t xml:space="preserve"> 0,1-процентный раствор атропина сульфата) назначают в каплях.</w:t>
      </w:r>
    </w:p>
    <w:p w:rsidR="008700A7" w:rsidRDefault="0019059C" w:rsidP="0019059C">
      <w:pPr>
        <w:jc w:val="both"/>
        <w:rPr>
          <w:color w:val="000000"/>
        </w:rPr>
      </w:pPr>
      <w:r w:rsidRPr="0019059C">
        <w:rPr>
          <w:color w:val="000000"/>
        </w:rPr>
        <w:t>Во флаконах со спиртовыми настойками капельница вмонтирована в пробку. Если ее нет, то пипеткой (отдельной для каждого флакона!) отмеривают в мензурку нужное количество капель, добавляют немного воды и дают выпить пациенту. Жидкость, оставшуюся в пипетке, выливают.</w:t>
      </w:r>
    </w:p>
    <w:p w:rsidR="0019059C" w:rsidRPr="0019059C" w:rsidRDefault="0019059C" w:rsidP="0019059C">
      <w:pPr>
        <w:jc w:val="both"/>
        <w:rPr>
          <w:color w:val="000000"/>
        </w:rPr>
      </w:pPr>
      <w:r w:rsidRPr="0019059C">
        <w:rPr>
          <w:color w:val="000000"/>
        </w:rPr>
        <w:t>5. Распределение лекарственных средств на сестринском посту</w:t>
      </w:r>
    </w:p>
    <w:p w:rsidR="0019059C" w:rsidRPr="0019059C" w:rsidRDefault="0019059C" w:rsidP="0019059C">
      <w:pPr>
        <w:jc w:val="both"/>
        <w:rPr>
          <w:color w:val="000000"/>
        </w:rPr>
      </w:pPr>
      <w:r w:rsidRPr="0019059C">
        <w:rPr>
          <w:color w:val="000000"/>
        </w:rPr>
        <w:t xml:space="preserve">Лекарственные средства на сестринском посту должны быть размещены таким образом, чтобы можно было быстро найти нужный препарат. Лекарственные средства для наружного и внутреннего применения должны храниться на посту медицинской сестры в запирающемся шкафу на различных полках, их систематизируют по назначению и помещают в отдельные емкости. </w:t>
      </w:r>
      <w:proofErr w:type="gramStart"/>
      <w:r w:rsidRPr="0019059C">
        <w:rPr>
          <w:color w:val="000000"/>
        </w:rPr>
        <w:t xml:space="preserve">Например, все упаковки с антибиотиками (ампициллин, оксациллин и др.) складывают в одну емкость и подписывают «Антибиотики»; средства, снижающие артериальное давление (клофелин, </w:t>
      </w:r>
      <w:proofErr w:type="spellStart"/>
      <w:r w:rsidRPr="0019059C">
        <w:rPr>
          <w:color w:val="000000"/>
        </w:rPr>
        <w:t>папазол</w:t>
      </w:r>
      <w:proofErr w:type="spellEnd"/>
      <w:r w:rsidRPr="0019059C">
        <w:rPr>
          <w:color w:val="000000"/>
        </w:rPr>
        <w:t xml:space="preserve"> и др.), помещают в другую емкость с надписью «Гипотензивные средства» и т. д.</w:t>
      </w:r>
      <w:proofErr w:type="gramEnd"/>
    </w:p>
    <w:p w:rsidR="0019059C" w:rsidRPr="0019059C" w:rsidRDefault="0019059C" w:rsidP="0019059C">
      <w:pPr>
        <w:jc w:val="both"/>
        <w:rPr>
          <w:color w:val="000000"/>
        </w:rPr>
      </w:pPr>
      <w:r w:rsidRPr="0019059C">
        <w:rPr>
          <w:color w:val="000000"/>
        </w:rPr>
        <w:t xml:space="preserve">На полке следует отдельно размещать твердые, жидкие и мягкие лекарственные формы. Лекарственные формы, изготовленные в аптеке для наружного употребления, имеют желтую этикетку, а </w:t>
      </w:r>
      <w:proofErr w:type="gramStart"/>
      <w:r w:rsidRPr="0019059C">
        <w:rPr>
          <w:color w:val="000000"/>
        </w:rPr>
        <w:t>для</w:t>
      </w:r>
      <w:proofErr w:type="gramEnd"/>
      <w:r w:rsidRPr="0019059C">
        <w:rPr>
          <w:color w:val="000000"/>
        </w:rPr>
        <w:t xml:space="preserve"> внутреннего - белую.</w:t>
      </w:r>
    </w:p>
    <w:p w:rsidR="0019059C" w:rsidRPr="0019059C" w:rsidRDefault="0019059C" w:rsidP="0019059C">
      <w:pPr>
        <w:jc w:val="both"/>
        <w:rPr>
          <w:color w:val="000000"/>
        </w:rPr>
      </w:pPr>
      <w:r w:rsidRPr="008700A7">
        <w:rPr>
          <w:b/>
          <w:color w:val="000000"/>
        </w:rPr>
        <w:t>Запомните!</w:t>
      </w:r>
      <w:r w:rsidRPr="0019059C">
        <w:rPr>
          <w:color w:val="000000"/>
        </w:rPr>
        <w:t xml:space="preserve"> Сестринский персонал не имеет права:</w:t>
      </w:r>
    </w:p>
    <w:p w:rsidR="0019059C" w:rsidRPr="0019059C" w:rsidRDefault="0019059C" w:rsidP="0019059C">
      <w:pPr>
        <w:jc w:val="both"/>
        <w:rPr>
          <w:color w:val="000000"/>
        </w:rPr>
      </w:pPr>
      <w:r w:rsidRPr="0019059C">
        <w:rPr>
          <w:color w:val="000000"/>
        </w:rPr>
        <w:t>менять форму лекарственных средств и их упаковку;</w:t>
      </w:r>
    </w:p>
    <w:p w:rsidR="0019059C" w:rsidRPr="0019059C" w:rsidRDefault="0019059C" w:rsidP="0019059C">
      <w:pPr>
        <w:jc w:val="both"/>
        <w:rPr>
          <w:color w:val="000000"/>
        </w:rPr>
      </w:pPr>
      <w:r w:rsidRPr="0019059C">
        <w:rPr>
          <w:color w:val="000000"/>
        </w:rPr>
        <w:t>одинаковые лекарственные средства из разных упаковок объединять в одну;</w:t>
      </w:r>
    </w:p>
    <w:p w:rsidR="0019059C" w:rsidRPr="0019059C" w:rsidRDefault="0019059C" w:rsidP="0019059C">
      <w:pPr>
        <w:jc w:val="both"/>
        <w:rPr>
          <w:color w:val="000000"/>
        </w:rPr>
      </w:pPr>
      <w:r w:rsidRPr="0019059C">
        <w:rPr>
          <w:color w:val="000000"/>
        </w:rPr>
        <w:t>заменять и исправлять надписи на этикетке с лекарственным средством;</w:t>
      </w:r>
    </w:p>
    <w:p w:rsidR="0019059C" w:rsidRPr="0019059C" w:rsidRDefault="0019059C" w:rsidP="0019059C">
      <w:pPr>
        <w:jc w:val="both"/>
        <w:rPr>
          <w:color w:val="000000"/>
        </w:rPr>
      </w:pPr>
      <w:r w:rsidRPr="0019059C">
        <w:rPr>
          <w:color w:val="000000"/>
        </w:rPr>
        <w:t>хранить лекарственные средства без этикеток.</w:t>
      </w:r>
    </w:p>
    <w:p w:rsidR="0019059C" w:rsidRPr="0019059C" w:rsidRDefault="0019059C" w:rsidP="0019059C">
      <w:pPr>
        <w:jc w:val="both"/>
        <w:rPr>
          <w:color w:val="000000"/>
        </w:rPr>
      </w:pPr>
      <w:r w:rsidRPr="0019059C">
        <w:rPr>
          <w:color w:val="000000"/>
        </w:rPr>
        <w:t>Лекарственные средства, разлагающиеся на свету, выпускают в темных флаконах и хранят в защищенном от света месте.</w:t>
      </w:r>
    </w:p>
    <w:p w:rsidR="0019059C" w:rsidRPr="00E876AC" w:rsidRDefault="0019059C" w:rsidP="0019059C">
      <w:pPr>
        <w:jc w:val="both"/>
        <w:rPr>
          <w:color w:val="000000"/>
        </w:rPr>
      </w:pPr>
      <w:proofErr w:type="spellStart"/>
      <w:r w:rsidRPr="00E876AC">
        <w:rPr>
          <w:color w:val="000000"/>
        </w:rPr>
        <w:t>Сильнопахнущие</w:t>
      </w:r>
      <w:proofErr w:type="spellEnd"/>
      <w:r w:rsidRPr="00E876AC">
        <w:rPr>
          <w:color w:val="000000"/>
        </w:rPr>
        <w:t xml:space="preserve"> лекарственные средства хранят отдельно.</w:t>
      </w:r>
    </w:p>
    <w:p w:rsidR="0019059C" w:rsidRPr="0019059C" w:rsidRDefault="0019059C" w:rsidP="0019059C">
      <w:pPr>
        <w:jc w:val="both"/>
        <w:rPr>
          <w:color w:val="000000"/>
        </w:rPr>
      </w:pPr>
      <w:r w:rsidRPr="0019059C">
        <w:rPr>
          <w:color w:val="000000"/>
        </w:rPr>
        <w:lastRenderedPageBreak/>
        <w:t>Скоропортящиеся лекарственные средства (настои, отвары, микстуры), а также мази размещают в холодильнике, предназначенном для хранения лекарственных препаратов. На разных полках холодильника температура колеблется от +2 (на верхней) до +10</w:t>
      </w:r>
      <w:proofErr w:type="gramStart"/>
      <w:r w:rsidRPr="0019059C">
        <w:rPr>
          <w:color w:val="000000"/>
        </w:rPr>
        <w:t>°С</w:t>
      </w:r>
      <w:proofErr w:type="gramEnd"/>
      <w:r w:rsidRPr="0019059C">
        <w:rPr>
          <w:color w:val="000000"/>
        </w:rPr>
        <w:t xml:space="preserve"> (на нижней). Препарат может стать непригодным, если его поместить не на ту полку холодильника. Температура, при которой должен храниться лекарственный препарат, указана на упаковке. Срок хранения настоев и микстур в холодильнике - не более 3 дней. Признаками непригодности таких лекарственных средств являются помутнение, изменение цвета, появление неприятного запаха.</w:t>
      </w:r>
    </w:p>
    <w:p w:rsidR="0019059C" w:rsidRPr="0019059C" w:rsidRDefault="0019059C" w:rsidP="0019059C">
      <w:pPr>
        <w:jc w:val="both"/>
        <w:rPr>
          <w:color w:val="000000"/>
        </w:rPr>
      </w:pPr>
      <w:r w:rsidRPr="0019059C">
        <w:rPr>
          <w:color w:val="000000"/>
        </w:rPr>
        <w:t>Настойки, растворы, экстракты, приготовленные на спирту, со временем становятся более концентрированными вследствие испарения спирта, поэтому эти лекарственные формы следует хранить во флаконах с плотно притертыми пробками или хорошо завинчивающимися крышками.</w:t>
      </w:r>
    </w:p>
    <w:p w:rsidR="0019059C" w:rsidRPr="0019059C" w:rsidRDefault="0019059C" w:rsidP="0019059C">
      <w:pPr>
        <w:jc w:val="both"/>
        <w:rPr>
          <w:color w:val="000000"/>
        </w:rPr>
      </w:pPr>
    </w:p>
    <w:p w:rsidR="0019059C" w:rsidRPr="0019059C" w:rsidRDefault="0019059C" w:rsidP="0019059C">
      <w:pPr>
        <w:jc w:val="both"/>
        <w:rPr>
          <w:color w:val="000000"/>
        </w:rPr>
      </w:pPr>
      <w:r w:rsidRPr="0019059C">
        <w:rPr>
          <w:color w:val="000000"/>
        </w:rPr>
        <w:t>6. Распределения лекарственных сре</w:t>
      </w:r>
      <w:proofErr w:type="gramStart"/>
      <w:r w:rsidRPr="0019059C">
        <w:rPr>
          <w:color w:val="000000"/>
        </w:rPr>
        <w:t>дств в пр</w:t>
      </w:r>
      <w:proofErr w:type="gramEnd"/>
      <w:r w:rsidRPr="0019059C">
        <w:rPr>
          <w:color w:val="000000"/>
        </w:rPr>
        <w:t>оцедурном кабинете</w:t>
      </w:r>
    </w:p>
    <w:p w:rsidR="0019059C" w:rsidRPr="0019059C" w:rsidRDefault="0019059C" w:rsidP="0019059C">
      <w:pPr>
        <w:jc w:val="both"/>
        <w:rPr>
          <w:color w:val="000000"/>
        </w:rPr>
      </w:pPr>
      <w:r w:rsidRPr="0019059C">
        <w:rPr>
          <w:color w:val="000000"/>
        </w:rPr>
        <w:t>Прежде всего, следует разделить лекарственные средства в зависимости от способа введения. Все стерильные растворы в ампулах и флаконах (на флаконах с препаратами, изготовленными в аптеке, должна быть голубая этикетка) хранят в процедурном кабинете в стеклянном шкафу. На одной из полок располагают антибиотики и их растворители, на другой (нижней) - флаконы для капельного вливания жидкостей вместительностью 200 и 500 мл, на остальных полках - коробки с ампулами, не входящими в список</w:t>
      </w:r>
      <w:proofErr w:type="gramStart"/>
      <w:r w:rsidRPr="0019059C">
        <w:rPr>
          <w:color w:val="000000"/>
        </w:rPr>
        <w:t xml:space="preserve"> А</w:t>
      </w:r>
      <w:proofErr w:type="gramEnd"/>
      <w:r w:rsidRPr="0019059C">
        <w:rPr>
          <w:color w:val="000000"/>
        </w:rPr>
        <w:t xml:space="preserve"> (ядовитые) или Б (сильнодействующие), т. е. растворы витаминов, дибазола, папаверина, магния сульфата и др. В холодильнике при определенной температуре (от +2 до +10 °С) хранятся вакцины, сыворотки, инсулин, белковые препараты.</w:t>
      </w:r>
    </w:p>
    <w:p w:rsidR="0019059C" w:rsidRPr="0019059C" w:rsidRDefault="0019059C" w:rsidP="0019059C">
      <w:pPr>
        <w:jc w:val="both"/>
        <w:rPr>
          <w:color w:val="000000"/>
        </w:rPr>
      </w:pPr>
      <w:r w:rsidRPr="0019059C">
        <w:rPr>
          <w:color w:val="000000"/>
        </w:rPr>
        <w:t>Срок хранения стерильных растворов, изготовленных в аптеке - 3 дня. Если за это время они не реализованы, их следует вернуть старшей медсестре.</w:t>
      </w:r>
    </w:p>
    <w:p w:rsidR="0019059C" w:rsidRPr="0019059C" w:rsidRDefault="0019059C" w:rsidP="0019059C">
      <w:pPr>
        <w:jc w:val="both"/>
        <w:rPr>
          <w:color w:val="000000"/>
        </w:rPr>
      </w:pPr>
      <w:r w:rsidRPr="0019059C">
        <w:rPr>
          <w:color w:val="000000"/>
        </w:rPr>
        <w:t>7. Учет и хранение наркотических, сильнодействующих, остродефицитных и дорогостоящих лекарственных средств</w:t>
      </w:r>
    </w:p>
    <w:p w:rsidR="0019059C" w:rsidRPr="0019059C" w:rsidRDefault="0019059C" w:rsidP="0019059C">
      <w:pPr>
        <w:jc w:val="both"/>
        <w:rPr>
          <w:color w:val="000000"/>
        </w:rPr>
      </w:pPr>
      <w:r w:rsidRPr="0019059C">
        <w:rPr>
          <w:color w:val="000000"/>
        </w:rPr>
        <w:t>Лекарственные средства, входящие в список</w:t>
      </w:r>
      <w:proofErr w:type="gramStart"/>
      <w:r w:rsidRPr="0019059C">
        <w:rPr>
          <w:color w:val="000000"/>
        </w:rPr>
        <w:t xml:space="preserve"> А</w:t>
      </w:r>
      <w:proofErr w:type="gramEnd"/>
      <w:r w:rsidRPr="0019059C">
        <w:rPr>
          <w:color w:val="000000"/>
        </w:rPr>
        <w:t xml:space="preserve"> и Б, хранят раздельно в специальных шкафах (в сейфе). Сейф с лекарственными средствами должен запираться на ключ. Ключи от сейфа с наркотическими </w:t>
      </w:r>
      <w:proofErr w:type="spellStart"/>
      <w:r w:rsidRPr="0019059C">
        <w:rPr>
          <w:color w:val="000000"/>
        </w:rPr>
        <w:t>препарата¬ми</w:t>
      </w:r>
      <w:proofErr w:type="spellEnd"/>
      <w:r w:rsidRPr="0019059C">
        <w:rPr>
          <w:color w:val="000000"/>
        </w:rPr>
        <w:t xml:space="preserve"> находятся у ответственного лица, определенного приказом главного врача ЛПУ. Передача содержимого и ключей от сейфа с наркотическими средствами регистрируется в специальном журнале. Допускается хранить лекарственные средства списка</w:t>
      </w:r>
      <w:proofErr w:type="gramStart"/>
      <w:r w:rsidRPr="0019059C">
        <w:rPr>
          <w:color w:val="000000"/>
        </w:rPr>
        <w:t xml:space="preserve"> А</w:t>
      </w:r>
      <w:proofErr w:type="gramEnd"/>
      <w:r w:rsidRPr="0019059C">
        <w:rPr>
          <w:color w:val="000000"/>
        </w:rPr>
        <w:t xml:space="preserve"> (наркотические анальгетики, атропин и др.) и списка Б (</w:t>
      </w:r>
      <w:proofErr w:type="spellStart"/>
      <w:r w:rsidRPr="0019059C">
        <w:rPr>
          <w:color w:val="000000"/>
        </w:rPr>
        <w:t>аминазин</w:t>
      </w:r>
      <w:proofErr w:type="spellEnd"/>
      <w:r w:rsidRPr="0019059C">
        <w:rPr>
          <w:color w:val="000000"/>
        </w:rPr>
        <w:t xml:space="preserve"> и др.) в одном сейфе, но в разных, раздельно запирающихся отделениях. В сейфе хранят также остродефицитные и дорогостоящие средства. На отделении сейфа, где хранятся ядовитые лекарственные средства, с наружной стороны должна быть надпись «</w:t>
      </w:r>
      <w:proofErr w:type="spellStart"/>
      <w:r w:rsidRPr="0019059C">
        <w:rPr>
          <w:color w:val="000000"/>
        </w:rPr>
        <w:t>Venena</w:t>
      </w:r>
      <w:proofErr w:type="spellEnd"/>
      <w:r w:rsidRPr="0019059C">
        <w:rPr>
          <w:color w:val="000000"/>
        </w:rPr>
        <w:t>» (А), а на внутренней стороне дверцы сейфа этого отделения - перечень лекарственных средств с указанием максимальных разовых и суточных доз. Отделение сейфа с сильнодействующими лекарственными средствами помечается надписью «</w:t>
      </w:r>
      <w:proofErr w:type="spellStart"/>
      <w:r w:rsidRPr="0019059C">
        <w:rPr>
          <w:color w:val="000000"/>
        </w:rPr>
        <w:t>Heroica</w:t>
      </w:r>
      <w:proofErr w:type="spellEnd"/>
      <w:r w:rsidRPr="0019059C">
        <w:rPr>
          <w:color w:val="000000"/>
        </w:rPr>
        <w:t>» (Б).</w:t>
      </w:r>
    </w:p>
    <w:p w:rsidR="0019059C" w:rsidRPr="0019059C" w:rsidRDefault="0019059C" w:rsidP="0019059C">
      <w:pPr>
        <w:jc w:val="both"/>
        <w:rPr>
          <w:color w:val="000000"/>
        </w:rPr>
      </w:pPr>
      <w:r w:rsidRPr="0019059C">
        <w:rPr>
          <w:color w:val="000000"/>
        </w:rPr>
        <w:t>Для учета расходования лекарственных средств, хранящихся в сейфе, заводят специальные журналы. Все листы в этих журналах следует пронумеровать, прошнуровать, а свободные концы шнура заклеить на последнем листе журнала бумажным листом, на котором указать количество страниц. На этом листе расписывается руководитель лечебного учреждения, затем ставят круглую печать ЛПУ.</w:t>
      </w:r>
    </w:p>
    <w:p w:rsidR="0019059C" w:rsidRPr="0019059C" w:rsidRDefault="0019059C" w:rsidP="0019059C">
      <w:pPr>
        <w:jc w:val="both"/>
        <w:rPr>
          <w:color w:val="000000"/>
        </w:rPr>
      </w:pPr>
      <w:r w:rsidRPr="0019059C">
        <w:rPr>
          <w:color w:val="000000"/>
        </w:rPr>
        <w:t>Для учета каждого лекарственного средства из списка</w:t>
      </w:r>
      <w:proofErr w:type="gramStart"/>
      <w:r w:rsidRPr="0019059C">
        <w:rPr>
          <w:color w:val="000000"/>
        </w:rPr>
        <w:t xml:space="preserve"> А</w:t>
      </w:r>
      <w:proofErr w:type="gramEnd"/>
      <w:r w:rsidRPr="0019059C">
        <w:rPr>
          <w:color w:val="000000"/>
        </w:rPr>
        <w:t xml:space="preserve"> и списка Б в журналах выделяют отдельный лист.</w:t>
      </w:r>
    </w:p>
    <w:p w:rsidR="0019059C" w:rsidRPr="0019059C" w:rsidRDefault="0019059C" w:rsidP="0019059C">
      <w:pPr>
        <w:jc w:val="both"/>
        <w:rPr>
          <w:color w:val="000000"/>
        </w:rPr>
      </w:pPr>
      <w:r w:rsidRPr="0019059C">
        <w:rPr>
          <w:color w:val="000000"/>
        </w:rPr>
        <w:t>Хранят эти журналы также в сейфе и заполняют по определенной форме.</w:t>
      </w:r>
    </w:p>
    <w:p w:rsidR="0019059C" w:rsidRPr="0019059C" w:rsidRDefault="0019059C" w:rsidP="0019059C">
      <w:pPr>
        <w:jc w:val="both"/>
        <w:rPr>
          <w:color w:val="000000"/>
        </w:rPr>
      </w:pPr>
      <w:r w:rsidRPr="0019059C">
        <w:rPr>
          <w:color w:val="000000"/>
        </w:rPr>
        <w:t>Учет расходования лекарственных средств списков</w:t>
      </w:r>
      <w:proofErr w:type="gramStart"/>
      <w:r w:rsidRPr="0019059C">
        <w:rPr>
          <w:color w:val="000000"/>
        </w:rPr>
        <w:t xml:space="preserve"> А</w:t>
      </w:r>
      <w:proofErr w:type="gramEnd"/>
      <w:r w:rsidRPr="0019059C">
        <w:rPr>
          <w:color w:val="000000"/>
        </w:rPr>
        <w:t xml:space="preserve"> и Б ведет также старшая медицинская сестра отделения.</w:t>
      </w:r>
    </w:p>
    <w:p w:rsidR="0019059C" w:rsidRPr="0019059C" w:rsidRDefault="0019059C" w:rsidP="0019059C">
      <w:pPr>
        <w:jc w:val="both"/>
        <w:rPr>
          <w:color w:val="000000"/>
        </w:rPr>
      </w:pPr>
      <w:r w:rsidRPr="0019059C">
        <w:rPr>
          <w:color w:val="000000"/>
        </w:rPr>
        <w:t>За нарушение правил учета и хранения лекарственных средств обоих списков (А и Б) медицинский персонал привлекается к уголовной ответственности.</w:t>
      </w:r>
    </w:p>
    <w:p w:rsidR="00BE56D5" w:rsidRDefault="00BE56D5" w:rsidP="0019059C">
      <w:pPr>
        <w:jc w:val="both"/>
        <w:rPr>
          <w:b/>
          <w:color w:val="000000"/>
        </w:rPr>
      </w:pPr>
    </w:p>
    <w:p w:rsidR="00BE56D5" w:rsidRDefault="00BE56D5" w:rsidP="0019059C">
      <w:pPr>
        <w:jc w:val="both"/>
        <w:rPr>
          <w:b/>
          <w:color w:val="000000"/>
        </w:rPr>
      </w:pPr>
    </w:p>
    <w:p w:rsidR="0019059C" w:rsidRPr="008700A7" w:rsidRDefault="0019059C" w:rsidP="0019059C">
      <w:pPr>
        <w:jc w:val="both"/>
        <w:rPr>
          <w:b/>
          <w:color w:val="000000"/>
        </w:rPr>
      </w:pPr>
      <w:r w:rsidRPr="008700A7">
        <w:rPr>
          <w:b/>
          <w:color w:val="000000"/>
        </w:rPr>
        <w:t>Запомните!</w:t>
      </w:r>
    </w:p>
    <w:p w:rsidR="008700A7" w:rsidRDefault="0019059C" w:rsidP="0019059C">
      <w:pPr>
        <w:jc w:val="both"/>
        <w:rPr>
          <w:color w:val="000000"/>
        </w:rPr>
      </w:pPr>
      <w:r w:rsidRPr="0019059C">
        <w:rPr>
          <w:color w:val="000000"/>
        </w:rPr>
        <w:t>Сестринский персонал имеет право вскрыть ампулу и ввести пациенту наркотический анальгетик только после записи этого назначения врачом в медицинскую карту и в его присутствии. О сделанной инъекции делается соответствующая запись в «Медицинской карте», удостоверенная подписями лечащего врача и медицинской сестры с указанием названия, дозы и времени введения препарата. После введения наркотического лекарственного средства из шприца-тюбика срезают его капсулу.</w:t>
      </w:r>
    </w:p>
    <w:p w:rsidR="0019059C" w:rsidRPr="0019059C" w:rsidRDefault="0019059C" w:rsidP="0019059C">
      <w:pPr>
        <w:jc w:val="both"/>
        <w:rPr>
          <w:color w:val="000000"/>
        </w:rPr>
      </w:pPr>
      <w:r w:rsidRPr="0019059C">
        <w:rPr>
          <w:color w:val="000000"/>
        </w:rPr>
        <w:t>Пероральный и наружный прием наркотических лекарственных средств осуществляется также в присутствии врача и медицинской сестры и отмечается в «Медицинской карте» по той же схеме.</w:t>
      </w:r>
    </w:p>
    <w:p w:rsidR="0019059C" w:rsidRPr="0019059C" w:rsidRDefault="0019059C" w:rsidP="0019059C">
      <w:pPr>
        <w:jc w:val="both"/>
        <w:rPr>
          <w:color w:val="000000"/>
        </w:rPr>
      </w:pPr>
      <w:r w:rsidRPr="0019059C">
        <w:rPr>
          <w:color w:val="000000"/>
        </w:rPr>
        <w:t xml:space="preserve">Пустые ампулы и </w:t>
      </w:r>
      <w:proofErr w:type="gramStart"/>
      <w:r w:rsidRPr="0019059C">
        <w:rPr>
          <w:color w:val="000000"/>
        </w:rPr>
        <w:t>шприц-тюбики</w:t>
      </w:r>
      <w:proofErr w:type="gramEnd"/>
      <w:r w:rsidRPr="0019059C">
        <w:rPr>
          <w:color w:val="000000"/>
        </w:rPr>
        <w:t xml:space="preserve"> из-под наркотических лекарственных средств процедурная медицинская сестра не выбрасывает, а хранит их в сейфе процедурного кабинета в течение суток и ежедневно сдает старшей медицинской сестры отделения.</w:t>
      </w:r>
    </w:p>
    <w:p w:rsidR="0019059C" w:rsidRPr="0019059C" w:rsidRDefault="0019059C" w:rsidP="0019059C">
      <w:pPr>
        <w:jc w:val="both"/>
        <w:rPr>
          <w:color w:val="000000"/>
        </w:rPr>
      </w:pPr>
      <w:r w:rsidRPr="0019059C">
        <w:rPr>
          <w:color w:val="000000"/>
        </w:rPr>
        <w:t xml:space="preserve">При передаче дежурства проверяется соответствие записей в журнале учета (количество использованных ампул и </w:t>
      </w:r>
      <w:proofErr w:type="gramStart"/>
      <w:r w:rsidRPr="0019059C">
        <w:rPr>
          <w:color w:val="000000"/>
        </w:rPr>
        <w:t>шприц-тюбиков</w:t>
      </w:r>
      <w:proofErr w:type="gramEnd"/>
      <w:r w:rsidRPr="0019059C">
        <w:rPr>
          <w:color w:val="000000"/>
        </w:rPr>
        <w:t xml:space="preserve"> и остаток) с фактическим количеством ампул и шприц-тюбиков.</w:t>
      </w:r>
    </w:p>
    <w:p w:rsidR="0019059C" w:rsidRPr="0019059C" w:rsidRDefault="0019059C" w:rsidP="0019059C">
      <w:pPr>
        <w:jc w:val="both"/>
        <w:rPr>
          <w:color w:val="000000"/>
        </w:rPr>
      </w:pPr>
      <w:r w:rsidRPr="0019059C">
        <w:rPr>
          <w:color w:val="000000"/>
        </w:rPr>
        <w:t xml:space="preserve">Пустые ампулы и </w:t>
      </w:r>
      <w:proofErr w:type="gramStart"/>
      <w:r w:rsidRPr="0019059C">
        <w:rPr>
          <w:color w:val="000000"/>
        </w:rPr>
        <w:t>шприц-тюбики</w:t>
      </w:r>
      <w:proofErr w:type="gramEnd"/>
      <w:r w:rsidRPr="0019059C">
        <w:rPr>
          <w:color w:val="000000"/>
        </w:rPr>
        <w:t xml:space="preserve"> из-под наркотических лекарственных средств уничтожаются только специальной комиссией, утвержденной руководителем лечебного учреждения.</w:t>
      </w:r>
    </w:p>
    <w:p w:rsidR="0019059C" w:rsidRPr="0019059C" w:rsidRDefault="0019059C" w:rsidP="0019059C">
      <w:pPr>
        <w:jc w:val="both"/>
        <w:rPr>
          <w:color w:val="000000"/>
        </w:rPr>
      </w:pPr>
      <w:r w:rsidRPr="0019059C">
        <w:rPr>
          <w:color w:val="000000"/>
        </w:rPr>
        <w:t>Вопросы для повторения:</w:t>
      </w:r>
    </w:p>
    <w:p w:rsidR="0019059C" w:rsidRPr="0019059C" w:rsidRDefault="0019059C" w:rsidP="0019059C">
      <w:pPr>
        <w:jc w:val="both"/>
        <w:rPr>
          <w:color w:val="000000"/>
        </w:rPr>
      </w:pPr>
      <w:r w:rsidRPr="0019059C">
        <w:rPr>
          <w:color w:val="000000"/>
        </w:rPr>
        <w:t>Дайте понятие: «этиотропное действие», «патогенетическое действие», «симптоматическое действие».</w:t>
      </w:r>
    </w:p>
    <w:p w:rsidR="0019059C" w:rsidRPr="0019059C" w:rsidRDefault="0019059C" w:rsidP="0019059C">
      <w:pPr>
        <w:jc w:val="both"/>
        <w:rPr>
          <w:color w:val="000000"/>
        </w:rPr>
      </w:pPr>
      <w:r w:rsidRPr="0019059C">
        <w:rPr>
          <w:color w:val="000000"/>
        </w:rPr>
        <w:t>Перечислите требования, предъявляемые к хранению лекарственных средств на сестринском посту?</w:t>
      </w:r>
    </w:p>
    <w:p w:rsidR="0019059C" w:rsidRPr="0019059C" w:rsidRDefault="0019059C" w:rsidP="0019059C">
      <w:pPr>
        <w:jc w:val="both"/>
        <w:rPr>
          <w:color w:val="000000"/>
        </w:rPr>
      </w:pPr>
      <w:r w:rsidRPr="0019059C">
        <w:rPr>
          <w:color w:val="000000"/>
        </w:rPr>
        <w:t>Перечислите требования, предъявляемые к хранению лекарственных сре</w:t>
      </w:r>
      <w:proofErr w:type="gramStart"/>
      <w:r w:rsidRPr="0019059C">
        <w:rPr>
          <w:color w:val="000000"/>
        </w:rPr>
        <w:t>дств в пр</w:t>
      </w:r>
      <w:proofErr w:type="gramEnd"/>
      <w:r w:rsidRPr="0019059C">
        <w:rPr>
          <w:color w:val="000000"/>
        </w:rPr>
        <w:t>оцедурном кабинете?</w:t>
      </w:r>
    </w:p>
    <w:p w:rsidR="0019059C" w:rsidRPr="0019059C" w:rsidRDefault="0019059C" w:rsidP="0019059C">
      <w:pPr>
        <w:jc w:val="both"/>
        <w:rPr>
          <w:color w:val="000000"/>
        </w:rPr>
      </w:pPr>
      <w:r w:rsidRPr="0019059C">
        <w:rPr>
          <w:color w:val="000000"/>
        </w:rPr>
        <w:t>Каковы правила хранения, учета и раздачи лекарственных сре</w:t>
      </w:r>
      <w:proofErr w:type="gramStart"/>
      <w:r w:rsidRPr="0019059C">
        <w:rPr>
          <w:color w:val="000000"/>
        </w:rPr>
        <w:t>дств сп</w:t>
      </w:r>
      <w:proofErr w:type="gramEnd"/>
      <w:r w:rsidRPr="0019059C">
        <w:rPr>
          <w:color w:val="000000"/>
        </w:rPr>
        <w:t>иска «А» и «Б»?</w:t>
      </w:r>
    </w:p>
    <w:p w:rsidR="0019059C" w:rsidRPr="0019059C" w:rsidRDefault="0019059C" w:rsidP="0019059C">
      <w:pPr>
        <w:jc w:val="both"/>
        <w:rPr>
          <w:color w:val="000000"/>
        </w:rPr>
      </w:pPr>
      <w:r w:rsidRPr="0019059C">
        <w:rPr>
          <w:color w:val="000000"/>
        </w:rPr>
        <w:t>Какие правила должна знать и соблюдать медсестра при раздаче лекарственных средств пациенту?</w:t>
      </w:r>
    </w:p>
    <w:p w:rsidR="0019059C" w:rsidRPr="0019059C" w:rsidRDefault="0019059C" w:rsidP="0019059C">
      <w:pPr>
        <w:jc w:val="both"/>
        <w:rPr>
          <w:color w:val="000000"/>
        </w:rPr>
      </w:pPr>
      <w:r w:rsidRPr="0019059C">
        <w:rPr>
          <w:color w:val="000000"/>
        </w:rPr>
        <w:t>Перечислите способы наружного применения лекарственных средств.</w:t>
      </w:r>
    </w:p>
    <w:p w:rsidR="0019059C" w:rsidRPr="0019059C" w:rsidRDefault="0019059C" w:rsidP="0019059C">
      <w:pPr>
        <w:jc w:val="both"/>
        <w:rPr>
          <w:color w:val="000000"/>
        </w:rPr>
      </w:pPr>
      <w:r w:rsidRPr="0019059C">
        <w:rPr>
          <w:color w:val="000000"/>
        </w:rPr>
        <w:t>Какую информацию должен получить пациент от медсестры по применению лекарственных препаратов?</w:t>
      </w:r>
    </w:p>
    <w:p w:rsidR="005326B4" w:rsidRPr="005326B4" w:rsidRDefault="005326B4" w:rsidP="005326B4">
      <w:pPr>
        <w:jc w:val="both"/>
        <w:rPr>
          <w:color w:val="000000"/>
        </w:rPr>
      </w:pPr>
      <w:r w:rsidRPr="005326B4">
        <w:rPr>
          <w:color w:val="000000"/>
        </w:rPr>
        <w:t>Литература</w:t>
      </w:r>
    </w:p>
    <w:p w:rsidR="005326B4" w:rsidRPr="005326B4" w:rsidRDefault="005326B4" w:rsidP="005326B4">
      <w:pPr>
        <w:jc w:val="both"/>
        <w:rPr>
          <w:color w:val="000000"/>
        </w:rPr>
      </w:pPr>
      <w:r w:rsidRPr="005326B4">
        <w:rPr>
          <w:b/>
          <w:bCs/>
          <w:color w:val="000000"/>
        </w:rPr>
        <w:t>Основная:</w:t>
      </w:r>
    </w:p>
    <w:p w:rsidR="005326B4" w:rsidRPr="005326B4" w:rsidRDefault="005326B4" w:rsidP="005326B4">
      <w:pPr>
        <w:numPr>
          <w:ilvl w:val="0"/>
          <w:numId w:val="28"/>
        </w:numPr>
        <w:jc w:val="both"/>
        <w:rPr>
          <w:color w:val="000000"/>
        </w:rPr>
      </w:pPr>
      <w:r w:rsidRPr="005326B4">
        <w:rPr>
          <w:b/>
          <w:bCs/>
          <w:color w:val="000000"/>
        </w:rPr>
        <w:t>Приказ</w:t>
      </w:r>
      <w:r w:rsidRPr="005326B4">
        <w:rPr>
          <w:color w:val="000000"/>
        </w:rPr>
        <w:t> Министерства Здравоохранения Российской Федерации от 12.11.97 </w:t>
      </w:r>
    </w:p>
    <w:p w:rsidR="005326B4" w:rsidRPr="005326B4" w:rsidRDefault="005326B4" w:rsidP="005326B4">
      <w:pPr>
        <w:jc w:val="both"/>
        <w:rPr>
          <w:color w:val="000000"/>
        </w:rPr>
      </w:pPr>
      <w:r w:rsidRPr="005326B4">
        <w:rPr>
          <w:color w:val="000000"/>
        </w:rPr>
        <w:t>№ </w:t>
      </w:r>
      <w:r w:rsidRPr="005326B4">
        <w:rPr>
          <w:b/>
          <w:bCs/>
          <w:color w:val="000000"/>
        </w:rPr>
        <w:t>330</w:t>
      </w:r>
      <w:r w:rsidRPr="005326B4">
        <w:rPr>
          <w:color w:val="000000"/>
        </w:rPr>
        <w:t> «О мерах по улучшению учета, хранения, выписывания и использования наркотических лекарственных средств» (с изменениями от 9 января 2001 г.).</w:t>
      </w:r>
    </w:p>
    <w:p w:rsidR="005326B4" w:rsidRPr="005326B4" w:rsidRDefault="005326B4" w:rsidP="005326B4">
      <w:pPr>
        <w:numPr>
          <w:ilvl w:val="0"/>
          <w:numId w:val="29"/>
        </w:numPr>
        <w:jc w:val="both"/>
        <w:rPr>
          <w:color w:val="000000"/>
        </w:rPr>
      </w:pPr>
      <w:r w:rsidRPr="005326B4">
        <w:rPr>
          <w:b/>
          <w:bCs/>
          <w:color w:val="000000"/>
        </w:rPr>
        <w:t>Приказ</w:t>
      </w:r>
      <w:r w:rsidRPr="005326B4">
        <w:rPr>
          <w:color w:val="000000"/>
        </w:rPr>
        <w:t> Министерства Здравоохранения Российской Федерации от 23.08.99 </w:t>
      </w:r>
    </w:p>
    <w:p w:rsidR="005326B4" w:rsidRPr="005326B4" w:rsidRDefault="005326B4" w:rsidP="005326B4">
      <w:pPr>
        <w:jc w:val="both"/>
        <w:rPr>
          <w:color w:val="000000"/>
        </w:rPr>
      </w:pPr>
      <w:r w:rsidRPr="005326B4">
        <w:rPr>
          <w:color w:val="000000"/>
        </w:rPr>
        <w:t>№ </w:t>
      </w:r>
      <w:r w:rsidRPr="005326B4">
        <w:rPr>
          <w:b/>
          <w:bCs/>
          <w:color w:val="000000"/>
        </w:rPr>
        <w:t>328</w:t>
      </w:r>
      <w:r w:rsidRPr="005326B4">
        <w:rPr>
          <w:color w:val="000000"/>
        </w:rPr>
        <w:t> «О рациональном назначении лекарственных средств, правилах выписывания рецептов на них и порядке их отпуска аптечными учреждениями (организациями)» (с изменениями от 9 января 2001 г.).</w:t>
      </w:r>
    </w:p>
    <w:p w:rsidR="005326B4" w:rsidRPr="005326B4" w:rsidRDefault="005326B4" w:rsidP="005326B4">
      <w:pPr>
        <w:numPr>
          <w:ilvl w:val="0"/>
          <w:numId w:val="30"/>
        </w:numPr>
        <w:jc w:val="both"/>
        <w:rPr>
          <w:color w:val="000000"/>
        </w:rPr>
      </w:pPr>
      <w:r w:rsidRPr="005326B4">
        <w:rPr>
          <w:color w:val="000000"/>
        </w:rPr>
        <w:t xml:space="preserve">Мухина С.А., </w:t>
      </w:r>
      <w:proofErr w:type="spellStart"/>
      <w:r w:rsidRPr="005326B4">
        <w:rPr>
          <w:color w:val="000000"/>
        </w:rPr>
        <w:t>Тарновская</w:t>
      </w:r>
      <w:proofErr w:type="spellEnd"/>
      <w:r w:rsidRPr="005326B4">
        <w:rPr>
          <w:color w:val="000000"/>
        </w:rPr>
        <w:t xml:space="preserve"> И.И. Практическое руководство к предмету «Основы сестринского дела»: учебник. – 2-е изд., </w:t>
      </w:r>
      <w:proofErr w:type="spellStart"/>
      <w:r w:rsidRPr="005326B4">
        <w:rPr>
          <w:color w:val="000000"/>
        </w:rPr>
        <w:t>исправл</w:t>
      </w:r>
      <w:proofErr w:type="spellEnd"/>
      <w:r w:rsidRPr="005326B4">
        <w:rPr>
          <w:color w:val="000000"/>
        </w:rPr>
        <w:t>. И доп. – М.: ГЭОТАР-Медиа 2013г.512с: ил.- 309-339с.</w:t>
      </w:r>
    </w:p>
    <w:p w:rsidR="005326B4" w:rsidRPr="005326B4" w:rsidRDefault="005326B4" w:rsidP="005326B4">
      <w:pPr>
        <w:numPr>
          <w:ilvl w:val="0"/>
          <w:numId w:val="30"/>
        </w:numPr>
        <w:jc w:val="both"/>
        <w:rPr>
          <w:color w:val="000000"/>
        </w:rPr>
      </w:pPr>
      <w:r w:rsidRPr="005326B4">
        <w:rPr>
          <w:color w:val="000000"/>
        </w:rPr>
        <w:t>Лекция преподавателя.</w:t>
      </w:r>
    </w:p>
    <w:p w:rsidR="005326B4" w:rsidRPr="005326B4" w:rsidRDefault="005326B4" w:rsidP="005326B4">
      <w:pPr>
        <w:jc w:val="both"/>
        <w:rPr>
          <w:color w:val="000000"/>
        </w:rPr>
      </w:pPr>
      <w:r w:rsidRPr="005326B4">
        <w:rPr>
          <w:b/>
          <w:bCs/>
          <w:color w:val="000000"/>
        </w:rPr>
        <w:t>Дополнительная:</w:t>
      </w:r>
    </w:p>
    <w:p w:rsidR="005326B4" w:rsidRPr="005326B4" w:rsidRDefault="005326B4" w:rsidP="005326B4">
      <w:pPr>
        <w:jc w:val="both"/>
        <w:rPr>
          <w:color w:val="000000"/>
        </w:rPr>
      </w:pPr>
      <w:r w:rsidRPr="005326B4">
        <w:rPr>
          <w:color w:val="000000"/>
        </w:rPr>
        <w:t xml:space="preserve">1.Учебно-методическое пособие по «Основам сестринского дела» для студентов т. 1,2 </w:t>
      </w:r>
      <w:proofErr w:type="spellStart"/>
      <w:r w:rsidRPr="005326B4">
        <w:rPr>
          <w:color w:val="000000"/>
        </w:rPr>
        <w:t>под.ред</w:t>
      </w:r>
      <w:proofErr w:type="gramStart"/>
      <w:r w:rsidRPr="005326B4">
        <w:rPr>
          <w:color w:val="000000"/>
        </w:rPr>
        <w:t>.Ш</w:t>
      </w:r>
      <w:proofErr w:type="gramEnd"/>
      <w:r w:rsidRPr="005326B4">
        <w:rPr>
          <w:color w:val="000000"/>
        </w:rPr>
        <w:t>пирна</w:t>
      </w:r>
      <w:proofErr w:type="spellEnd"/>
      <w:r w:rsidRPr="005326B4">
        <w:rPr>
          <w:color w:val="000000"/>
        </w:rPr>
        <w:t xml:space="preserve"> А.И., Москва, ВУНМЦ 2003 г.</w:t>
      </w:r>
    </w:p>
    <w:p w:rsidR="005326B4" w:rsidRPr="005326B4" w:rsidRDefault="005326B4" w:rsidP="005326B4">
      <w:pPr>
        <w:jc w:val="both"/>
        <w:rPr>
          <w:color w:val="000000"/>
        </w:rPr>
      </w:pPr>
      <w:r w:rsidRPr="005326B4">
        <w:rPr>
          <w:color w:val="000000"/>
        </w:rPr>
        <w:t>2. Интернет ресурсы: http://www.med-pravo.ru/PRICMZ/SubPric/SubR.htm#Standart</w:t>
      </w:r>
    </w:p>
    <w:p w:rsidR="005326B4" w:rsidRPr="00B77A3A" w:rsidRDefault="005326B4" w:rsidP="005326B4">
      <w:pPr>
        <w:jc w:val="both"/>
        <w:rPr>
          <w:color w:val="000000"/>
        </w:rPr>
      </w:pPr>
    </w:p>
    <w:sectPr w:rsidR="005326B4" w:rsidRPr="00B77A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23CE"/>
    <w:multiLevelType w:val="multilevel"/>
    <w:tmpl w:val="8E30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D6504E"/>
    <w:multiLevelType w:val="multilevel"/>
    <w:tmpl w:val="24A059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AA16D7"/>
    <w:multiLevelType w:val="multilevel"/>
    <w:tmpl w:val="E416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0E2115"/>
    <w:multiLevelType w:val="multilevel"/>
    <w:tmpl w:val="C8982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E32D10"/>
    <w:multiLevelType w:val="hybridMultilevel"/>
    <w:tmpl w:val="DC1480C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5">
    <w:nsid w:val="1710736D"/>
    <w:multiLevelType w:val="multilevel"/>
    <w:tmpl w:val="CDD63F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EA5532"/>
    <w:multiLevelType w:val="multilevel"/>
    <w:tmpl w:val="29864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12000B"/>
    <w:multiLevelType w:val="multilevel"/>
    <w:tmpl w:val="8C46D5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B025D8"/>
    <w:multiLevelType w:val="multilevel"/>
    <w:tmpl w:val="F622FE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877CBA"/>
    <w:multiLevelType w:val="multilevel"/>
    <w:tmpl w:val="70C0E7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C057B7"/>
    <w:multiLevelType w:val="multilevel"/>
    <w:tmpl w:val="BEFC7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96923D0"/>
    <w:multiLevelType w:val="multilevel"/>
    <w:tmpl w:val="4F2A6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BC2452E"/>
    <w:multiLevelType w:val="multilevel"/>
    <w:tmpl w:val="7688E0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6B38A3"/>
    <w:multiLevelType w:val="multilevel"/>
    <w:tmpl w:val="25963C3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5D1163"/>
    <w:multiLevelType w:val="multilevel"/>
    <w:tmpl w:val="8FD8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7D16F7"/>
    <w:multiLevelType w:val="multilevel"/>
    <w:tmpl w:val="60E6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92210F"/>
    <w:multiLevelType w:val="hybridMultilevel"/>
    <w:tmpl w:val="092E9F3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6954B0D"/>
    <w:multiLevelType w:val="multilevel"/>
    <w:tmpl w:val="0F42B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E37875"/>
    <w:multiLevelType w:val="multilevel"/>
    <w:tmpl w:val="E6201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CD52DBA"/>
    <w:multiLevelType w:val="multilevel"/>
    <w:tmpl w:val="D3EEF0F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F866D81"/>
    <w:multiLevelType w:val="multilevel"/>
    <w:tmpl w:val="8716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9D59E2"/>
    <w:multiLevelType w:val="multilevel"/>
    <w:tmpl w:val="FB84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883B94"/>
    <w:multiLevelType w:val="multilevel"/>
    <w:tmpl w:val="98C2B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75F680B"/>
    <w:multiLevelType w:val="multilevel"/>
    <w:tmpl w:val="57DE6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C4C0164"/>
    <w:multiLevelType w:val="multilevel"/>
    <w:tmpl w:val="0FEC3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F5303A"/>
    <w:multiLevelType w:val="multilevel"/>
    <w:tmpl w:val="B3601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6E4BA6"/>
    <w:multiLevelType w:val="multilevel"/>
    <w:tmpl w:val="E564D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B37316"/>
    <w:multiLevelType w:val="multilevel"/>
    <w:tmpl w:val="C4D6F3D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nsid w:val="721B3ABB"/>
    <w:multiLevelType w:val="multilevel"/>
    <w:tmpl w:val="A1E8E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74A3014"/>
    <w:multiLevelType w:val="multilevel"/>
    <w:tmpl w:val="54A836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4"/>
  </w:num>
  <w:num w:numId="3">
    <w:abstractNumId w:val="17"/>
  </w:num>
  <w:num w:numId="4">
    <w:abstractNumId w:val="15"/>
  </w:num>
  <w:num w:numId="5">
    <w:abstractNumId w:val="14"/>
  </w:num>
  <w:num w:numId="6">
    <w:abstractNumId w:val="20"/>
  </w:num>
  <w:num w:numId="7">
    <w:abstractNumId w:val="25"/>
  </w:num>
  <w:num w:numId="8">
    <w:abstractNumId w:val="12"/>
  </w:num>
  <w:num w:numId="9">
    <w:abstractNumId w:val="24"/>
  </w:num>
  <w:num w:numId="10">
    <w:abstractNumId w:val="6"/>
  </w:num>
  <w:num w:numId="11">
    <w:abstractNumId w:val="23"/>
  </w:num>
  <w:num w:numId="12">
    <w:abstractNumId w:val="19"/>
  </w:num>
  <w:num w:numId="13">
    <w:abstractNumId w:val="18"/>
  </w:num>
  <w:num w:numId="14">
    <w:abstractNumId w:val="0"/>
  </w:num>
  <w:num w:numId="15">
    <w:abstractNumId w:val="13"/>
  </w:num>
  <w:num w:numId="16">
    <w:abstractNumId w:val="28"/>
  </w:num>
  <w:num w:numId="17">
    <w:abstractNumId w:val="21"/>
  </w:num>
  <w:num w:numId="18">
    <w:abstractNumId w:val="10"/>
  </w:num>
  <w:num w:numId="19">
    <w:abstractNumId w:val="11"/>
  </w:num>
  <w:num w:numId="20">
    <w:abstractNumId w:val="2"/>
  </w:num>
  <w:num w:numId="21">
    <w:abstractNumId w:val="7"/>
  </w:num>
  <w:num w:numId="22">
    <w:abstractNumId w:val="9"/>
  </w:num>
  <w:num w:numId="23">
    <w:abstractNumId w:val="27"/>
  </w:num>
  <w:num w:numId="24">
    <w:abstractNumId w:val="8"/>
  </w:num>
  <w:num w:numId="25">
    <w:abstractNumId w:val="5"/>
  </w:num>
  <w:num w:numId="26">
    <w:abstractNumId w:val="3"/>
  </w:num>
  <w:num w:numId="27">
    <w:abstractNumId w:val="22"/>
  </w:num>
  <w:num w:numId="28">
    <w:abstractNumId w:val="26"/>
  </w:num>
  <w:num w:numId="29">
    <w:abstractNumId w:val="1"/>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26"/>
    <w:rsid w:val="00032C0F"/>
    <w:rsid w:val="00060E13"/>
    <w:rsid w:val="0019059C"/>
    <w:rsid w:val="001F7C25"/>
    <w:rsid w:val="002D1F67"/>
    <w:rsid w:val="002D6DEC"/>
    <w:rsid w:val="00343723"/>
    <w:rsid w:val="00392331"/>
    <w:rsid w:val="003D2326"/>
    <w:rsid w:val="003E71FE"/>
    <w:rsid w:val="004B3201"/>
    <w:rsid w:val="005326B4"/>
    <w:rsid w:val="00555BC4"/>
    <w:rsid w:val="00563B05"/>
    <w:rsid w:val="005772E2"/>
    <w:rsid w:val="005D3C21"/>
    <w:rsid w:val="00621524"/>
    <w:rsid w:val="006E6DB4"/>
    <w:rsid w:val="00723337"/>
    <w:rsid w:val="007903A6"/>
    <w:rsid w:val="007A3877"/>
    <w:rsid w:val="008700A7"/>
    <w:rsid w:val="009E3897"/>
    <w:rsid w:val="009E637A"/>
    <w:rsid w:val="00A3016F"/>
    <w:rsid w:val="00A31221"/>
    <w:rsid w:val="00A7443E"/>
    <w:rsid w:val="00A747AA"/>
    <w:rsid w:val="00AB01A5"/>
    <w:rsid w:val="00B77A3A"/>
    <w:rsid w:val="00BD71AC"/>
    <w:rsid w:val="00BE56D5"/>
    <w:rsid w:val="00C643AB"/>
    <w:rsid w:val="00D04733"/>
    <w:rsid w:val="00D24761"/>
    <w:rsid w:val="00D26F1C"/>
    <w:rsid w:val="00D6621F"/>
    <w:rsid w:val="00D96221"/>
    <w:rsid w:val="00DC7201"/>
    <w:rsid w:val="00DE3B0F"/>
    <w:rsid w:val="00E309E2"/>
    <w:rsid w:val="00E876AC"/>
    <w:rsid w:val="00EE0678"/>
    <w:rsid w:val="00FB380D"/>
    <w:rsid w:val="00FE4E13"/>
    <w:rsid w:val="00FF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326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B77A3A"/>
    <w:pPr>
      <w:spacing w:before="100" w:beforeAutospacing="1" w:after="100" w:afterAutospacing="1"/>
    </w:pPr>
  </w:style>
  <w:style w:type="character" w:styleId="a4">
    <w:name w:val="Strong"/>
    <w:basedOn w:val="a0"/>
    <w:uiPriority w:val="22"/>
    <w:qFormat/>
    <w:rsid w:val="00B77A3A"/>
    <w:rPr>
      <w:b/>
      <w:bCs/>
    </w:rPr>
  </w:style>
  <w:style w:type="character" w:customStyle="1" w:styleId="10">
    <w:name w:val="Заголовок 1 Знак"/>
    <w:basedOn w:val="a0"/>
    <w:link w:val="1"/>
    <w:uiPriority w:val="9"/>
    <w:rsid w:val="005326B4"/>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326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B77A3A"/>
    <w:pPr>
      <w:spacing w:before="100" w:beforeAutospacing="1" w:after="100" w:afterAutospacing="1"/>
    </w:pPr>
  </w:style>
  <w:style w:type="character" w:styleId="a4">
    <w:name w:val="Strong"/>
    <w:basedOn w:val="a0"/>
    <w:uiPriority w:val="22"/>
    <w:qFormat/>
    <w:rsid w:val="00B77A3A"/>
    <w:rPr>
      <w:b/>
      <w:bCs/>
    </w:rPr>
  </w:style>
  <w:style w:type="character" w:customStyle="1" w:styleId="10">
    <w:name w:val="Заголовок 1 Знак"/>
    <w:basedOn w:val="a0"/>
    <w:link w:val="1"/>
    <w:uiPriority w:val="9"/>
    <w:rsid w:val="005326B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1771">
      <w:bodyDiv w:val="1"/>
      <w:marLeft w:val="0"/>
      <w:marRight w:val="0"/>
      <w:marTop w:val="0"/>
      <w:marBottom w:val="0"/>
      <w:divBdr>
        <w:top w:val="none" w:sz="0" w:space="0" w:color="auto"/>
        <w:left w:val="none" w:sz="0" w:space="0" w:color="auto"/>
        <w:bottom w:val="none" w:sz="0" w:space="0" w:color="auto"/>
        <w:right w:val="none" w:sz="0" w:space="0" w:color="auto"/>
      </w:divBdr>
    </w:div>
    <w:div w:id="346636216">
      <w:bodyDiv w:val="1"/>
      <w:marLeft w:val="0"/>
      <w:marRight w:val="0"/>
      <w:marTop w:val="0"/>
      <w:marBottom w:val="0"/>
      <w:divBdr>
        <w:top w:val="none" w:sz="0" w:space="0" w:color="auto"/>
        <w:left w:val="none" w:sz="0" w:space="0" w:color="auto"/>
        <w:bottom w:val="none" w:sz="0" w:space="0" w:color="auto"/>
        <w:right w:val="none" w:sz="0" w:space="0" w:color="auto"/>
      </w:divBdr>
      <w:divsChild>
        <w:div w:id="421685535">
          <w:marLeft w:val="0"/>
          <w:marRight w:val="0"/>
          <w:marTop w:val="15"/>
          <w:marBottom w:val="0"/>
          <w:divBdr>
            <w:top w:val="none" w:sz="0" w:space="0" w:color="auto"/>
            <w:left w:val="none" w:sz="0" w:space="0" w:color="auto"/>
            <w:bottom w:val="none" w:sz="0" w:space="0" w:color="auto"/>
            <w:right w:val="none" w:sz="0" w:space="0" w:color="auto"/>
          </w:divBdr>
          <w:divsChild>
            <w:div w:id="1368407011">
              <w:marLeft w:val="0"/>
              <w:marRight w:val="0"/>
              <w:marTop w:val="0"/>
              <w:marBottom w:val="0"/>
              <w:divBdr>
                <w:top w:val="none" w:sz="0" w:space="0" w:color="auto"/>
                <w:left w:val="none" w:sz="0" w:space="0" w:color="auto"/>
                <w:bottom w:val="none" w:sz="0" w:space="0" w:color="auto"/>
                <w:right w:val="none" w:sz="0" w:space="0" w:color="auto"/>
              </w:divBdr>
              <w:divsChild>
                <w:div w:id="1191724194">
                  <w:marLeft w:val="0"/>
                  <w:marRight w:val="0"/>
                  <w:marTop w:val="0"/>
                  <w:marBottom w:val="0"/>
                  <w:divBdr>
                    <w:top w:val="none" w:sz="0" w:space="0" w:color="auto"/>
                    <w:left w:val="none" w:sz="0" w:space="0" w:color="auto"/>
                    <w:bottom w:val="none" w:sz="0" w:space="0" w:color="auto"/>
                    <w:right w:val="none" w:sz="0" w:space="0" w:color="auto"/>
                  </w:divBdr>
                </w:div>
                <w:div w:id="489492413">
                  <w:marLeft w:val="0"/>
                  <w:marRight w:val="0"/>
                  <w:marTop w:val="0"/>
                  <w:marBottom w:val="0"/>
                  <w:divBdr>
                    <w:top w:val="none" w:sz="0" w:space="0" w:color="auto"/>
                    <w:left w:val="none" w:sz="0" w:space="0" w:color="auto"/>
                    <w:bottom w:val="none" w:sz="0" w:space="0" w:color="auto"/>
                    <w:right w:val="none" w:sz="0" w:space="0" w:color="auto"/>
                  </w:divBdr>
                </w:div>
                <w:div w:id="1393852066">
                  <w:marLeft w:val="0"/>
                  <w:marRight w:val="0"/>
                  <w:marTop w:val="0"/>
                  <w:marBottom w:val="0"/>
                  <w:divBdr>
                    <w:top w:val="none" w:sz="0" w:space="0" w:color="auto"/>
                    <w:left w:val="none" w:sz="0" w:space="0" w:color="auto"/>
                    <w:bottom w:val="none" w:sz="0" w:space="0" w:color="auto"/>
                    <w:right w:val="none" w:sz="0" w:space="0" w:color="auto"/>
                  </w:divBdr>
                </w:div>
                <w:div w:id="799959575">
                  <w:marLeft w:val="0"/>
                  <w:marRight w:val="0"/>
                  <w:marTop w:val="0"/>
                  <w:marBottom w:val="0"/>
                  <w:divBdr>
                    <w:top w:val="none" w:sz="0" w:space="0" w:color="auto"/>
                    <w:left w:val="none" w:sz="0" w:space="0" w:color="auto"/>
                    <w:bottom w:val="none" w:sz="0" w:space="0" w:color="auto"/>
                    <w:right w:val="none" w:sz="0" w:space="0" w:color="auto"/>
                  </w:divBdr>
                </w:div>
                <w:div w:id="705254773">
                  <w:marLeft w:val="0"/>
                  <w:marRight w:val="0"/>
                  <w:marTop w:val="0"/>
                  <w:marBottom w:val="0"/>
                  <w:divBdr>
                    <w:top w:val="none" w:sz="0" w:space="0" w:color="auto"/>
                    <w:left w:val="none" w:sz="0" w:space="0" w:color="auto"/>
                    <w:bottom w:val="none" w:sz="0" w:space="0" w:color="auto"/>
                    <w:right w:val="none" w:sz="0" w:space="0" w:color="auto"/>
                  </w:divBdr>
                </w:div>
                <w:div w:id="222449052">
                  <w:marLeft w:val="0"/>
                  <w:marRight w:val="0"/>
                  <w:marTop w:val="0"/>
                  <w:marBottom w:val="0"/>
                  <w:divBdr>
                    <w:top w:val="none" w:sz="0" w:space="0" w:color="auto"/>
                    <w:left w:val="none" w:sz="0" w:space="0" w:color="auto"/>
                    <w:bottom w:val="none" w:sz="0" w:space="0" w:color="auto"/>
                    <w:right w:val="none" w:sz="0" w:space="0" w:color="auto"/>
                  </w:divBdr>
                </w:div>
                <w:div w:id="1957789314">
                  <w:marLeft w:val="0"/>
                  <w:marRight w:val="0"/>
                  <w:marTop w:val="0"/>
                  <w:marBottom w:val="0"/>
                  <w:divBdr>
                    <w:top w:val="none" w:sz="0" w:space="0" w:color="auto"/>
                    <w:left w:val="none" w:sz="0" w:space="0" w:color="auto"/>
                    <w:bottom w:val="none" w:sz="0" w:space="0" w:color="auto"/>
                    <w:right w:val="none" w:sz="0" w:space="0" w:color="auto"/>
                  </w:divBdr>
                </w:div>
                <w:div w:id="1853303453">
                  <w:marLeft w:val="0"/>
                  <w:marRight w:val="0"/>
                  <w:marTop w:val="0"/>
                  <w:marBottom w:val="0"/>
                  <w:divBdr>
                    <w:top w:val="none" w:sz="0" w:space="0" w:color="auto"/>
                    <w:left w:val="none" w:sz="0" w:space="0" w:color="auto"/>
                    <w:bottom w:val="none" w:sz="0" w:space="0" w:color="auto"/>
                    <w:right w:val="none" w:sz="0" w:space="0" w:color="auto"/>
                  </w:divBdr>
                </w:div>
                <w:div w:id="1392538561">
                  <w:marLeft w:val="0"/>
                  <w:marRight w:val="0"/>
                  <w:marTop w:val="0"/>
                  <w:marBottom w:val="0"/>
                  <w:divBdr>
                    <w:top w:val="none" w:sz="0" w:space="0" w:color="auto"/>
                    <w:left w:val="none" w:sz="0" w:space="0" w:color="auto"/>
                    <w:bottom w:val="none" w:sz="0" w:space="0" w:color="auto"/>
                    <w:right w:val="none" w:sz="0" w:space="0" w:color="auto"/>
                  </w:divBdr>
                </w:div>
                <w:div w:id="1395153763">
                  <w:marLeft w:val="0"/>
                  <w:marRight w:val="0"/>
                  <w:marTop w:val="0"/>
                  <w:marBottom w:val="0"/>
                  <w:divBdr>
                    <w:top w:val="none" w:sz="0" w:space="0" w:color="auto"/>
                    <w:left w:val="none" w:sz="0" w:space="0" w:color="auto"/>
                    <w:bottom w:val="none" w:sz="0" w:space="0" w:color="auto"/>
                    <w:right w:val="none" w:sz="0" w:space="0" w:color="auto"/>
                  </w:divBdr>
                </w:div>
                <w:div w:id="376853584">
                  <w:marLeft w:val="0"/>
                  <w:marRight w:val="0"/>
                  <w:marTop w:val="0"/>
                  <w:marBottom w:val="0"/>
                  <w:divBdr>
                    <w:top w:val="none" w:sz="0" w:space="0" w:color="auto"/>
                    <w:left w:val="none" w:sz="0" w:space="0" w:color="auto"/>
                    <w:bottom w:val="none" w:sz="0" w:space="0" w:color="auto"/>
                    <w:right w:val="none" w:sz="0" w:space="0" w:color="auto"/>
                  </w:divBdr>
                </w:div>
                <w:div w:id="864907845">
                  <w:marLeft w:val="0"/>
                  <w:marRight w:val="0"/>
                  <w:marTop w:val="0"/>
                  <w:marBottom w:val="0"/>
                  <w:divBdr>
                    <w:top w:val="none" w:sz="0" w:space="0" w:color="auto"/>
                    <w:left w:val="none" w:sz="0" w:space="0" w:color="auto"/>
                    <w:bottom w:val="none" w:sz="0" w:space="0" w:color="auto"/>
                    <w:right w:val="none" w:sz="0" w:space="0" w:color="auto"/>
                  </w:divBdr>
                </w:div>
                <w:div w:id="1803844199">
                  <w:marLeft w:val="0"/>
                  <w:marRight w:val="0"/>
                  <w:marTop w:val="0"/>
                  <w:marBottom w:val="0"/>
                  <w:divBdr>
                    <w:top w:val="none" w:sz="0" w:space="0" w:color="auto"/>
                    <w:left w:val="none" w:sz="0" w:space="0" w:color="auto"/>
                    <w:bottom w:val="none" w:sz="0" w:space="0" w:color="auto"/>
                    <w:right w:val="none" w:sz="0" w:space="0" w:color="auto"/>
                  </w:divBdr>
                </w:div>
                <w:div w:id="2083796389">
                  <w:marLeft w:val="0"/>
                  <w:marRight w:val="0"/>
                  <w:marTop w:val="0"/>
                  <w:marBottom w:val="0"/>
                  <w:divBdr>
                    <w:top w:val="none" w:sz="0" w:space="0" w:color="auto"/>
                    <w:left w:val="none" w:sz="0" w:space="0" w:color="auto"/>
                    <w:bottom w:val="none" w:sz="0" w:space="0" w:color="auto"/>
                    <w:right w:val="none" w:sz="0" w:space="0" w:color="auto"/>
                  </w:divBdr>
                </w:div>
                <w:div w:id="99422746">
                  <w:marLeft w:val="0"/>
                  <w:marRight w:val="0"/>
                  <w:marTop w:val="0"/>
                  <w:marBottom w:val="0"/>
                  <w:divBdr>
                    <w:top w:val="none" w:sz="0" w:space="0" w:color="auto"/>
                    <w:left w:val="none" w:sz="0" w:space="0" w:color="auto"/>
                    <w:bottom w:val="none" w:sz="0" w:space="0" w:color="auto"/>
                    <w:right w:val="none" w:sz="0" w:space="0" w:color="auto"/>
                  </w:divBdr>
                </w:div>
                <w:div w:id="243032377">
                  <w:marLeft w:val="0"/>
                  <w:marRight w:val="0"/>
                  <w:marTop w:val="0"/>
                  <w:marBottom w:val="0"/>
                  <w:divBdr>
                    <w:top w:val="none" w:sz="0" w:space="0" w:color="auto"/>
                    <w:left w:val="none" w:sz="0" w:space="0" w:color="auto"/>
                    <w:bottom w:val="none" w:sz="0" w:space="0" w:color="auto"/>
                    <w:right w:val="none" w:sz="0" w:space="0" w:color="auto"/>
                  </w:divBdr>
                </w:div>
                <w:div w:id="1593314209">
                  <w:marLeft w:val="0"/>
                  <w:marRight w:val="0"/>
                  <w:marTop w:val="0"/>
                  <w:marBottom w:val="0"/>
                  <w:divBdr>
                    <w:top w:val="none" w:sz="0" w:space="0" w:color="auto"/>
                    <w:left w:val="none" w:sz="0" w:space="0" w:color="auto"/>
                    <w:bottom w:val="none" w:sz="0" w:space="0" w:color="auto"/>
                    <w:right w:val="none" w:sz="0" w:space="0" w:color="auto"/>
                  </w:divBdr>
                </w:div>
                <w:div w:id="896429739">
                  <w:marLeft w:val="0"/>
                  <w:marRight w:val="0"/>
                  <w:marTop w:val="0"/>
                  <w:marBottom w:val="0"/>
                  <w:divBdr>
                    <w:top w:val="none" w:sz="0" w:space="0" w:color="auto"/>
                    <w:left w:val="none" w:sz="0" w:space="0" w:color="auto"/>
                    <w:bottom w:val="none" w:sz="0" w:space="0" w:color="auto"/>
                    <w:right w:val="none" w:sz="0" w:space="0" w:color="auto"/>
                  </w:divBdr>
                </w:div>
                <w:div w:id="1111586552">
                  <w:marLeft w:val="0"/>
                  <w:marRight w:val="0"/>
                  <w:marTop w:val="0"/>
                  <w:marBottom w:val="0"/>
                  <w:divBdr>
                    <w:top w:val="none" w:sz="0" w:space="0" w:color="auto"/>
                    <w:left w:val="none" w:sz="0" w:space="0" w:color="auto"/>
                    <w:bottom w:val="none" w:sz="0" w:space="0" w:color="auto"/>
                    <w:right w:val="none" w:sz="0" w:space="0" w:color="auto"/>
                  </w:divBdr>
                </w:div>
                <w:div w:id="719784169">
                  <w:marLeft w:val="0"/>
                  <w:marRight w:val="0"/>
                  <w:marTop w:val="0"/>
                  <w:marBottom w:val="0"/>
                  <w:divBdr>
                    <w:top w:val="none" w:sz="0" w:space="0" w:color="auto"/>
                    <w:left w:val="none" w:sz="0" w:space="0" w:color="auto"/>
                    <w:bottom w:val="none" w:sz="0" w:space="0" w:color="auto"/>
                    <w:right w:val="none" w:sz="0" w:space="0" w:color="auto"/>
                  </w:divBdr>
                </w:div>
                <w:div w:id="1379932634">
                  <w:marLeft w:val="0"/>
                  <w:marRight w:val="0"/>
                  <w:marTop w:val="0"/>
                  <w:marBottom w:val="0"/>
                  <w:divBdr>
                    <w:top w:val="none" w:sz="0" w:space="0" w:color="auto"/>
                    <w:left w:val="none" w:sz="0" w:space="0" w:color="auto"/>
                    <w:bottom w:val="none" w:sz="0" w:space="0" w:color="auto"/>
                    <w:right w:val="none" w:sz="0" w:space="0" w:color="auto"/>
                  </w:divBdr>
                </w:div>
                <w:div w:id="1370842781">
                  <w:marLeft w:val="0"/>
                  <w:marRight w:val="0"/>
                  <w:marTop w:val="0"/>
                  <w:marBottom w:val="0"/>
                  <w:divBdr>
                    <w:top w:val="none" w:sz="0" w:space="0" w:color="auto"/>
                    <w:left w:val="none" w:sz="0" w:space="0" w:color="auto"/>
                    <w:bottom w:val="none" w:sz="0" w:space="0" w:color="auto"/>
                    <w:right w:val="none" w:sz="0" w:space="0" w:color="auto"/>
                  </w:divBdr>
                </w:div>
                <w:div w:id="834148371">
                  <w:marLeft w:val="0"/>
                  <w:marRight w:val="0"/>
                  <w:marTop w:val="0"/>
                  <w:marBottom w:val="0"/>
                  <w:divBdr>
                    <w:top w:val="none" w:sz="0" w:space="0" w:color="auto"/>
                    <w:left w:val="none" w:sz="0" w:space="0" w:color="auto"/>
                    <w:bottom w:val="none" w:sz="0" w:space="0" w:color="auto"/>
                    <w:right w:val="none" w:sz="0" w:space="0" w:color="auto"/>
                  </w:divBdr>
                </w:div>
                <w:div w:id="711000834">
                  <w:marLeft w:val="0"/>
                  <w:marRight w:val="0"/>
                  <w:marTop w:val="0"/>
                  <w:marBottom w:val="0"/>
                  <w:divBdr>
                    <w:top w:val="none" w:sz="0" w:space="0" w:color="auto"/>
                    <w:left w:val="none" w:sz="0" w:space="0" w:color="auto"/>
                    <w:bottom w:val="none" w:sz="0" w:space="0" w:color="auto"/>
                    <w:right w:val="none" w:sz="0" w:space="0" w:color="auto"/>
                  </w:divBdr>
                </w:div>
                <w:div w:id="1980110938">
                  <w:marLeft w:val="0"/>
                  <w:marRight w:val="0"/>
                  <w:marTop w:val="0"/>
                  <w:marBottom w:val="0"/>
                  <w:divBdr>
                    <w:top w:val="none" w:sz="0" w:space="0" w:color="auto"/>
                    <w:left w:val="none" w:sz="0" w:space="0" w:color="auto"/>
                    <w:bottom w:val="none" w:sz="0" w:space="0" w:color="auto"/>
                    <w:right w:val="none" w:sz="0" w:space="0" w:color="auto"/>
                  </w:divBdr>
                </w:div>
                <w:div w:id="1095590788">
                  <w:marLeft w:val="0"/>
                  <w:marRight w:val="0"/>
                  <w:marTop w:val="0"/>
                  <w:marBottom w:val="0"/>
                  <w:divBdr>
                    <w:top w:val="none" w:sz="0" w:space="0" w:color="auto"/>
                    <w:left w:val="none" w:sz="0" w:space="0" w:color="auto"/>
                    <w:bottom w:val="none" w:sz="0" w:space="0" w:color="auto"/>
                    <w:right w:val="none" w:sz="0" w:space="0" w:color="auto"/>
                  </w:divBdr>
                </w:div>
                <w:div w:id="1404908743">
                  <w:marLeft w:val="0"/>
                  <w:marRight w:val="0"/>
                  <w:marTop w:val="0"/>
                  <w:marBottom w:val="0"/>
                  <w:divBdr>
                    <w:top w:val="none" w:sz="0" w:space="0" w:color="auto"/>
                    <w:left w:val="none" w:sz="0" w:space="0" w:color="auto"/>
                    <w:bottom w:val="none" w:sz="0" w:space="0" w:color="auto"/>
                    <w:right w:val="none" w:sz="0" w:space="0" w:color="auto"/>
                  </w:divBdr>
                </w:div>
                <w:div w:id="989291165">
                  <w:marLeft w:val="0"/>
                  <w:marRight w:val="0"/>
                  <w:marTop w:val="0"/>
                  <w:marBottom w:val="0"/>
                  <w:divBdr>
                    <w:top w:val="none" w:sz="0" w:space="0" w:color="auto"/>
                    <w:left w:val="none" w:sz="0" w:space="0" w:color="auto"/>
                    <w:bottom w:val="none" w:sz="0" w:space="0" w:color="auto"/>
                    <w:right w:val="none" w:sz="0" w:space="0" w:color="auto"/>
                  </w:divBdr>
                </w:div>
                <w:div w:id="1071121578">
                  <w:marLeft w:val="0"/>
                  <w:marRight w:val="0"/>
                  <w:marTop w:val="0"/>
                  <w:marBottom w:val="0"/>
                  <w:divBdr>
                    <w:top w:val="none" w:sz="0" w:space="0" w:color="auto"/>
                    <w:left w:val="none" w:sz="0" w:space="0" w:color="auto"/>
                    <w:bottom w:val="none" w:sz="0" w:space="0" w:color="auto"/>
                    <w:right w:val="none" w:sz="0" w:space="0" w:color="auto"/>
                  </w:divBdr>
                </w:div>
                <w:div w:id="2069524126">
                  <w:marLeft w:val="0"/>
                  <w:marRight w:val="0"/>
                  <w:marTop w:val="0"/>
                  <w:marBottom w:val="0"/>
                  <w:divBdr>
                    <w:top w:val="none" w:sz="0" w:space="0" w:color="auto"/>
                    <w:left w:val="none" w:sz="0" w:space="0" w:color="auto"/>
                    <w:bottom w:val="none" w:sz="0" w:space="0" w:color="auto"/>
                    <w:right w:val="none" w:sz="0" w:space="0" w:color="auto"/>
                  </w:divBdr>
                </w:div>
                <w:div w:id="965894152">
                  <w:marLeft w:val="0"/>
                  <w:marRight w:val="0"/>
                  <w:marTop w:val="0"/>
                  <w:marBottom w:val="0"/>
                  <w:divBdr>
                    <w:top w:val="none" w:sz="0" w:space="0" w:color="auto"/>
                    <w:left w:val="none" w:sz="0" w:space="0" w:color="auto"/>
                    <w:bottom w:val="none" w:sz="0" w:space="0" w:color="auto"/>
                    <w:right w:val="none" w:sz="0" w:space="0" w:color="auto"/>
                  </w:divBdr>
                </w:div>
                <w:div w:id="622615050">
                  <w:marLeft w:val="0"/>
                  <w:marRight w:val="0"/>
                  <w:marTop w:val="0"/>
                  <w:marBottom w:val="0"/>
                  <w:divBdr>
                    <w:top w:val="none" w:sz="0" w:space="0" w:color="auto"/>
                    <w:left w:val="none" w:sz="0" w:space="0" w:color="auto"/>
                    <w:bottom w:val="none" w:sz="0" w:space="0" w:color="auto"/>
                    <w:right w:val="none" w:sz="0" w:space="0" w:color="auto"/>
                  </w:divBdr>
                </w:div>
                <w:div w:id="1521890924">
                  <w:marLeft w:val="0"/>
                  <w:marRight w:val="0"/>
                  <w:marTop w:val="0"/>
                  <w:marBottom w:val="0"/>
                  <w:divBdr>
                    <w:top w:val="none" w:sz="0" w:space="0" w:color="auto"/>
                    <w:left w:val="none" w:sz="0" w:space="0" w:color="auto"/>
                    <w:bottom w:val="none" w:sz="0" w:space="0" w:color="auto"/>
                    <w:right w:val="none" w:sz="0" w:space="0" w:color="auto"/>
                  </w:divBdr>
                </w:div>
                <w:div w:id="1976447096">
                  <w:marLeft w:val="0"/>
                  <w:marRight w:val="0"/>
                  <w:marTop w:val="0"/>
                  <w:marBottom w:val="0"/>
                  <w:divBdr>
                    <w:top w:val="none" w:sz="0" w:space="0" w:color="auto"/>
                    <w:left w:val="none" w:sz="0" w:space="0" w:color="auto"/>
                    <w:bottom w:val="none" w:sz="0" w:space="0" w:color="auto"/>
                    <w:right w:val="none" w:sz="0" w:space="0" w:color="auto"/>
                  </w:divBdr>
                </w:div>
                <w:div w:id="2038457348">
                  <w:marLeft w:val="0"/>
                  <w:marRight w:val="0"/>
                  <w:marTop w:val="0"/>
                  <w:marBottom w:val="0"/>
                  <w:divBdr>
                    <w:top w:val="none" w:sz="0" w:space="0" w:color="auto"/>
                    <w:left w:val="none" w:sz="0" w:space="0" w:color="auto"/>
                    <w:bottom w:val="none" w:sz="0" w:space="0" w:color="auto"/>
                    <w:right w:val="none" w:sz="0" w:space="0" w:color="auto"/>
                  </w:divBdr>
                </w:div>
                <w:div w:id="561912357">
                  <w:marLeft w:val="0"/>
                  <w:marRight w:val="0"/>
                  <w:marTop w:val="0"/>
                  <w:marBottom w:val="0"/>
                  <w:divBdr>
                    <w:top w:val="none" w:sz="0" w:space="0" w:color="auto"/>
                    <w:left w:val="none" w:sz="0" w:space="0" w:color="auto"/>
                    <w:bottom w:val="none" w:sz="0" w:space="0" w:color="auto"/>
                    <w:right w:val="none" w:sz="0" w:space="0" w:color="auto"/>
                  </w:divBdr>
                </w:div>
                <w:div w:id="67700217">
                  <w:marLeft w:val="0"/>
                  <w:marRight w:val="0"/>
                  <w:marTop w:val="0"/>
                  <w:marBottom w:val="0"/>
                  <w:divBdr>
                    <w:top w:val="none" w:sz="0" w:space="0" w:color="auto"/>
                    <w:left w:val="none" w:sz="0" w:space="0" w:color="auto"/>
                    <w:bottom w:val="none" w:sz="0" w:space="0" w:color="auto"/>
                    <w:right w:val="none" w:sz="0" w:space="0" w:color="auto"/>
                  </w:divBdr>
                </w:div>
                <w:div w:id="735980790">
                  <w:marLeft w:val="0"/>
                  <w:marRight w:val="0"/>
                  <w:marTop w:val="0"/>
                  <w:marBottom w:val="0"/>
                  <w:divBdr>
                    <w:top w:val="none" w:sz="0" w:space="0" w:color="auto"/>
                    <w:left w:val="none" w:sz="0" w:space="0" w:color="auto"/>
                    <w:bottom w:val="none" w:sz="0" w:space="0" w:color="auto"/>
                    <w:right w:val="none" w:sz="0" w:space="0" w:color="auto"/>
                  </w:divBdr>
                </w:div>
                <w:div w:id="2127850336">
                  <w:marLeft w:val="0"/>
                  <w:marRight w:val="0"/>
                  <w:marTop w:val="0"/>
                  <w:marBottom w:val="0"/>
                  <w:divBdr>
                    <w:top w:val="none" w:sz="0" w:space="0" w:color="auto"/>
                    <w:left w:val="none" w:sz="0" w:space="0" w:color="auto"/>
                    <w:bottom w:val="none" w:sz="0" w:space="0" w:color="auto"/>
                    <w:right w:val="none" w:sz="0" w:space="0" w:color="auto"/>
                  </w:divBdr>
                </w:div>
                <w:div w:id="1859545509">
                  <w:marLeft w:val="0"/>
                  <w:marRight w:val="0"/>
                  <w:marTop w:val="0"/>
                  <w:marBottom w:val="0"/>
                  <w:divBdr>
                    <w:top w:val="none" w:sz="0" w:space="0" w:color="auto"/>
                    <w:left w:val="none" w:sz="0" w:space="0" w:color="auto"/>
                    <w:bottom w:val="none" w:sz="0" w:space="0" w:color="auto"/>
                    <w:right w:val="none" w:sz="0" w:space="0" w:color="auto"/>
                  </w:divBdr>
                </w:div>
                <w:div w:id="51731343">
                  <w:marLeft w:val="0"/>
                  <w:marRight w:val="0"/>
                  <w:marTop w:val="0"/>
                  <w:marBottom w:val="0"/>
                  <w:divBdr>
                    <w:top w:val="none" w:sz="0" w:space="0" w:color="auto"/>
                    <w:left w:val="none" w:sz="0" w:space="0" w:color="auto"/>
                    <w:bottom w:val="none" w:sz="0" w:space="0" w:color="auto"/>
                    <w:right w:val="none" w:sz="0" w:space="0" w:color="auto"/>
                  </w:divBdr>
                </w:div>
                <w:div w:id="754787002">
                  <w:marLeft w:val="0"/>
                  <w:marRight w:val="0"/>
                  <w:marTop w:val="0"/>
                  <w:marBottom w:val="0"/>
                  <w:divBdr>
                    <w:top w:val="none" w:sz="0" w:space="0" w:color="auto"/>
                    <w:left w:val="none" w:sz="0" w:space="0" w:color="auto"/>
                    <w:bottom w:val="none" w:sz="0" w:space="0" w:color="auto"/>
                    <w:right w:val="none" w:sz="0" w:space="0" w:color="auto"/>
                  </w:divBdr>
                </w:div>
                <w:div w:id="1201360434">
                  <w:marLeft w:val="0"/>
                  <w:marRight w:val="0"/>
                  <w:marTop w:val="0"/>
                  <w:marBottom w:val="0"/>
                  <w:divBdr>
                    <w:top w:val="none" w:sz="0" w:space="0" w:color="auto"/>
                    <w:left w:val="none" w:sz="0" w:space="0" w:color="auto"/>
                    <w:bottom w:val="none" w:sz="0" w:space="0" w:color="auto"/>
                    <w:right w:val="none" w:sz="0" w:space="0" w:color="auto"/>
                  </w:divBdr>
                </w:div>
                <w:div w:id="1667634983">
                  <w:marLeft w:val="0"/>
                  <w:marRight w:val="0"/>
                  <w:marTop w:val="0"/>
                  <w:marBottom w:val="0"/>
                  <w:divBdr>
                    <w:top w:val="none" w:sz="0" w:space="0" w:color="auto"/>
                    <w:left w:val="none" w:sz="0" w:space="0" w:color="auto"/>
                    <w:bottom w:val="none" w:sz="0" w:space="0" w:color="auto"/>
                    <w:right w:val="none" w:sz="0" w:space="0" w:color="auto"/>
                  </w:divBdr>
                </w:div>
                <w:div w:id="1262177830">
                  <w:marLeft w:val="0"/>
                  <w:marRight w:val="0"/>
                  <w:marTop w:val="0"/>
                  <w:marBottom w:val="0"/>
                  <w:divBdr>
                    <w:top w:val="none" w:sz="0" w:space="0" w:color="auto"/>
                    <w:left w:val="none" w:sz="0" w:space="0" w:color="auto"/>
                    <w:bottom w:val="none" w:sz="0" w:space="0" w:color="auto"/>
                    <w:right w:val="none" w:sz="0" w:space="0" w:color="auto"/>
                  </w:divBdr>
                </w:div>
                <w:div w:id="800146666">
                  <w:marLeft w:val="0"/>
                  <w:marRight w:val="0"/>
                  <w:marTop w:val="0"/>
                  <w:marBottom w:val="0"/>
                  <w:divBdr>
                    <w:top w:val="none" w:sz="0" w:space="0" w:color="auto"/>
                    <w:left w:val="none" w:sz="0" w:space="0" w:color="auto"/>
                    <w:bottom w:val="none" w:sz="0" w:space="0" w:color="auto"/>
                    <w:right w:val="none" w:sz="0" w:space="0" w:color="auto"/>
                  </w:divBdr>
                </w:div>
                <w:div w:id="1368338756">
                  <w:marLeft w:val="0"/>
                  <w:marRight w:val="0"/>
                  <w:marTop w:val="0"/>
                  <w:marBottom w:val="0"/>
                  <w:divBdr>
                    <w:top w:val="none" w:sz="0" w:space="0" w:color="auto"/>
                    <w:left w:val="none" w:sz="0" w:space="0" w:color="auto"/>
                    <w:bottom w:val="none" w:sz="0" w:space="0" w:color="auto"/>
                    <w:right w:val="none" w:sz="0" w:space="0" w:color="auto"/>
                  </w:divBdr>
                </w:div>
                <w:div w:id="393436368">
                  <w:marLeft w:val="0"/>
                  <w:marRight w:val="0"/>
                  <w:marTop w:val="0"/>
                  <w:marBottom w:val="0"/>
                  <w:divBdr>
                    <w:top w:val="none" w:sz="0" w:space="0" w:color="auto"/>
                    <w:left w:val="none" w:sz="0" w:space="0" w:color="auto"/>
                    <w:bottom w:val="none" w:sz="0" w:space="0" w:color="auto"/>
                    <w:right w:val="none" w:sz="0" w:space="0" w:color="auto"/>
                  </w:divBdr>
                </w:div>
                <w:div w:id="87257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932547">
          <w:marLeft w:val="0"/>
          <w:marRight w:val="0"/>
          <w:marTop w:val="15"/>
          <w:marBottom w:val="0"/>
          <w:divBdr>
            <w:top w:val="none" w:sz="0" w:space="0" w:color="auto"/>
            <w:left w:val="none" w:sz="0" w:space="0" w:color="auto"/>
            <w:bottom w:val="none" w:sz="0" w:space="0" w:color="auto"/>
            <w:right w:val="none" w:sz="0" w:space="0" w:color="auto"/>
          </w:divBdr>
          <w:divsChild>
            <w:div w:id="1917669300">
              <w:marLeft w:val="0"/>
              <w:marRight w:val="0"/>
              <w:marTop w:val="0"/>
              <w:marBottom w:val="0"/>
              <w:divBdr>
                <w:top w:val="none" w:sz="0" w:space="0" w:color="auto"/>
                <w:left w:val="none" w:sz="0" w:space="0" w:color="auto"/>
                <w:bottom w:val="none" w:sz="0" w:space="0" w:color="auto"/>
                <w:right w:val="none" w:sz="0" w:space="0" w:color="auto"/>
              </w:divBdr>
              <w:divsChild>
                <w:div w:id="1706515292">
                  <w:marLeft w:val="0"/>
                  <w:marRight w:val="0"/>
                  <w:marTop w:val="0"/>
                  <w:marBottom w:val="0"/>
                  <w:divBdr>
                    <w:top w:val="none" w:sz="0" w:space="0" w:color="auto"/>
                    <w:left w:val="none" w:sz="0" w:space="0" w:color="auto"/>
                    <w:bottom w:val="none" w:sz="0" w:space="0" w:color="auto"/>
                    <w:right w:val="none" w:sz="0" w:space="0" w:color="auto"/>
                  </w:divBdr>
                </w:div>
                <w:div w:id="2029523588">
                  <w:marLeft w:val="0"/>
                  <w:marRight w:val="0"/>
                  <w:marTop w:val="0"/>
                  <w:marBottom w:val="0"/>
                  <w:divBdr>
                    <w:top w:val="none" w:sz="0" w:space="0" w:color="auto"/>
                    <w:left w:val="none" w:sz="0" w:space="0" w:color="auto"/>
                    <w:bottom w:val="none" w:sz="0" w:space="0" w:color="auto"/>
                    <w:right w:val="none" w:sz="0" w:space="0" w:color="auto"/>
                  </w:divBdr>
                </w:div>
                <w:div w:id="1417706306">
                  <w:marLeft w:val="0"/>
                  <w:marRight w:val="0"/>
                  <w:marTop w:val="0"/>
                  <w:marBottom w:val="0"/>
                  <w:divBdr>
                    <w:top w:val="none" w:sz="0" w:space="0" w:color="auto"/>
                    <w:left w:val="none" w:sz="0" w:space="0" w:color="auto"/>
                    <w:bottom w:val="none" w:sz="0" w:space="0" w:color="auto"/>
                    <w:right w:val="none" w:sz="0" w:space="0" w:color="auto"/>
                  </w:divBdr>
                </w:div>
                <w:div w:id="756170725">
                  <w:marLeft w:val="0"/>
                  <w:marRight w:val="0"/>
                  <w:marTop w:val="0"/>
                  <w:marBottom w:val="0"/>
                  <w:divBdr>
                    <w:top w:val="none" w:sz="0" w:space="0" w:color="auto"/>
                    <w:left w:val="none" w:sz="0" w:space="0" w:color="auto"/>
                    <w:bottom w:val="none" w:sz="0" w:space="0" w:color="auto"/>
                    <w:right w:val="none" w:sz="0" w:space="0" w:color="auto"/>
                  </w:divBdr>
                </w:div>
                <w:div w:id="1550459894">
                  <w:marLeft w:val="0"/>
                  <w:marRight w:val="0"/>
                  <w:marTop w:val="0"/>
                  <w:marBottom w:val="0"/>
                  <w:divBdr>
                    <w:top w:val="none" w:sz="0" w:space="0" w:color="auto"/>
                    <w:left w:val="none" w:sz="0" w:space="0" w:color="auto"/>
                    <w:bottom w:val="none" w:sz="0" w:space="0" w:color="auto"/>
                    <w:right w:val="none" w:sz="0" w:space="0" w:color="auto"/>
                  </w:divBdr>
                </w:div>
                <w:div w:id="830364080">
                  <w:marLeft w:val="0"/>
                  <w:marRight w:val="0"/>
                  <w:marTop w:val="0"/>
                  <w:marBottom w:val="0"/>
                  <w:divBdr>
                    <w:top w:val="none" w:sz="0" w:space="0" w:color="auto"/>
                    <w:left w:val="none" w:sz="0" w:space="0" w:color="auto"/>
                    <w:bottom w:val="none" w:sz="0" w:space="0" w:color="auto"/>
                    <w:right w:val="none" w:sz="0" w:space="0" w:color="auto"/>
                  </w:divBdr>
                </w:div>
                <w:div w:id="1516111082">
                  <w:marLeft w:val="0"/>
                  <w:marRight w:val="0"/>
                  <w:marTop w:val="0"/>
                  <w:marBottom w:val="0"/>
                  <w:divBdr>
                    <w:top w:val="none" w:sz="0" w:space="0" w:color="auto"/>
                    <w:left w:val="none" w:sz="0" w:space="0" w:color="auto"/>
                    <w:bottom w:val="none" w:sz="0" w:space="0" w:color="auto"/>
                    <w:right w:val="none" w:sz="0" w:space="0" w:color="auto"/>
                  </w:divBdr>
                </w:div>
                <w:div w:id="377899415">
                  <w:marLeft w:val="0"/>
                  <w:marRight w:val="0"/>
                  <w:marTop w:val="0"/>
                  <w:marBottom w:val="0"/>
                  <w:divBdr>
                    <w:top w:val="none" w:sz="0" w:space="0" w:color="auto"/>
                    <w:left w:val="none" w:sz="0" w:space="0" w:color="auto"/>
                    <w:bottom w:val="none" w:sz="0" w:space="0" w:color="auto"/>
                    <w:right w:val="none" w:sz="0" w:space="0" w:color="auto"/>
                  </w:divBdr>
                </w:div>
                <w:div w:id="1017535170">
                  <w:marLeft w:val="0"/>
                  <w:marRight w:val="0"/>
                  <w:marTop w:val="0"/>
                  <w:marBottom w:val="0"/>
                  <w:divBdr>
                    <w:top w:val="none" w:sz="0" w:space="0" w:color="auto"/>
                    <w:left w:val="none" w:sz="0" w:space="0" w:color="auto"/>
                    <w:bottom w:val="none" w:sz="0" w:space="0" w:color="auto"/>
                    <w:right w:val="none" w:sz="0" w:space="0" w:color="auto"/>
                  </w:divBdr>
                </w:div>
                <w:div w:id="1731227905">
                  <w:marLeft w:val="0"/>
                  <w:marRight w:val="0"/>
                  <w:marTop w:val="0"/>
                  <w:marBottom w:val="0"/>
                  <w:divBdr>
                    <w:top w:val="none" w:sz="0" w:space="0" w:color="auto"/>
                    <w:left w:val="none" w:sz="0" w:space="0" w:color="auto"/>
                    <w:bottom w:val="none" w:sz="0" w:space="0" w:color="auto"/>
                    <w:right w:val="none" w:sz="0" w:space="0" w:color="auto"/>
                  </w:divBdr>
                </w:div>
                <w:div w:id="1459228679">
                  <w:marLeft w:val="0"/>
                  <w:marRight w:val="0"/>
                  <w:marTop w:val="0"/>
                  <w:marBottom w:val="0"/>
                  <w:divBdr>
                    <w:top w:val="none" w:sz="0" w:space="0" w:color="auto"/>
                    <w:left w:val="none" w:sz="0" w:space="0" w:color="auto"/>
                    <w:bottom w:val="none" w:sz="0" w:space="0" w:color="auto"/>
                    <w:right w:val="none" w:sz="0" w:space="0" w:color="auto"/>
                  </w:divBdr>
                </w:div>
                <w:div w:id="1987275569">
                  <w:marLeft w:val="0"/>
                  <w:marRight w:val="0"/>
                  <w:marTop w:val="0"/>
                  <w:marBottom w:val="0"/>
                  <w:divBdr>
                    <w:top w:val="none" w:sz="0" w:space="0" w:color="auto"/>
                    <w:left w:val="none" w:sz="0" w:space="0" w:color="auto"/>
                    <w:bottom w:val="none" w:sz="0" w:space="0" w:color="auto"/>
                    <w:right w:val="none" w:sz="0" w:space="0" w:color="auto"/>
                  </w:divBdr>
                </w:div>
                <w:div w:id="1378776755">
                  <w:marLeft w:val="0"/>
                  <w:marRight w:val="0"/>
                  <w:marTop w:val="0"/>
                  <w:marBottom w:val="0"/>
                  <w:divBdr>
                    <w:top w:val="none" w:sz="0" w:space="0" w:color="auto"/>
                    <w:left w:val="none" w:sz="0" w:space="0" w:color="auto"/>
                    <w:bottom w:val="none" w:sz="0" w:space="0" w:color="auto"/>
                    <w:right w:val="none" w:sz="0" w:space="0" w:color="auto"/>
                  </w:divBdr>
                </w:div>
                <w:div w:id="1506555824">
                  <w:marLeft w:val="0"/>
                  <w:marRight w:val="0"/>
                  <w:marTop w:val="0"/>
                  <w:marBottom w:val="0"/>
                  <w:divBdr>
                    <w:top w:val="none" w:sz="0" w:space="0" w:color="auto"/>
                    <w:left w:val="none" w:sz="0" w:space="0" w:color="auto"/>
                    <w:bottom w:val="none" w:sz="0" w:space="0" w:color="auto"/>
                    <w:right w:val="none" w:sz="0" w:space="0" w:color="auto"/>
                  </w:divBdr>
                </w:div>
                <w:div w:id="79182413">
                  <w:marLeft w:val="0"/>
                  <w:marRight w:val="0"/>
                  <w:marTop w:val="0"/>
                  <w:marBottom w:val="0"/>
                  <w:divBdr>
                    <w:top w:val="none" w:sz="0" w:space="0" w:color="auto"/>
                    <w:left w:val="none" w:sz="0" w:space="0" w:color="auto"/>
                    <w:bottom w:val="none" w:sz="0" w:space="0" w:color="auto"/>
                    <w:right w:val="none" w:sz="0" w:space="0" w:color="auto"/>
                  </w:divBdr>
                </w:div>
                <w:div w:id="1187905590">
                  <w:marLeft w:val="0"/>
                  <w:marRight w:val="0"/>
                  <w:marTop w:val="0"/>
                  <w:marBottom w:val="0"/>
                  <w:divBdr>
                    <w:top w:val="none" w:sz="0" w:space="0" w:color="auto"/>
                    <w:left w:val="none" w:sz="0" w:space="0" w:color="auto"/>
                    <w:bottom w:val="none" w:sz="0" w:space="0" w:color="auto"/>
                    <w:right w:val="none" w:sz="0" w:space="0" w:color="auto"/>
                  </w:divBdr>
                </w:div>
                <w:div w:id="767964537">
                  <w:marLeft w:val="0"/>
                  <w:marRight w:val="0"/>
                  <w:marTop w:val="0"/>
                  <w:marBottom w:val="0"/>
                  <w:divBdr>
                    <w:top w:val="none" w:sz="0" w:space="0" w:color="auto"/>
                    <w:left w:val="none" w:sz="0" w:space="0" w:color="auto"/>
                    <w:bottom w:val="none" w:sz="0" w:space="0" w:color="auto"/>
                    <w:right w:val="none" w:sz="0" w:space="0" w:color="auto"/>
                  </w:divBdr>
                </w:div>
                <w:div w:id="1755590248">
                  <w:marLeft w:val="0"/>
                  <w:marRight w:val="0"/>
                  <w:marTop w:val="0"/>
                  <w:marBottom w:val="0"/>
                  <w:divBdr>
                    <w:top w:val="none" w:sz="0" w:space="0" w:color="auto"/>
                    <w:left w:val="none" w:sz="0" w:space="0" w:color="auto"/>
                    <w:bottom w:val="none" w:sz="0" w:space="0" w:color="auto"/>
                    <w:right w:val="none" w:sz="0" w:space="0" w:color="auto"/>
                  </w:divBdr>
                </w:div>
                <w:div w:id="1836342349">
                  <w:marLeft w:val="0"/>
                  <w:marRight w:val="0"/>
                  <w:marTop w:val="0"/>
                  <w:marBottom w:val="0"/>
                  <w:divBdr>
                    <w:top w:val="none" w:sz="0" w:space="0" w:color="auto"/>
                    <w:left w:val="none" w:sz="0" w:space="0" w:color="auto"/>
                    <w:bottom w:val="none" w:sz="0" w:space="0" w:color="auto"/>
                    <w:right w:val="none" w:sz="0" w:space="0" w:color="auto"/>
                  </w:divBdr>
                </w:div>
                <w:div w:id="621224979">
                  <w:marLeft w:val="0"/>
                  <w:marRight w:val="0"/>
                  <w:marTop w:val="0"/>
                  <w:marBottom w:val="0"/>
                  <w:divBdr>
                    <w:top w:val="none" w:sz="0" w:space="0" w:color="auto"/>
                    <w:left w:val="none" w:sz="0" w:space="0" w:color="auto"/>
                    <w:bottom w:val="none" w:sz="0" w:space="0" w:color="auto"/>
                    <w:right w:val="none" w:sz="0" w:space="0" w:color="auto"/>
                  </w:divBdr>
                </w:div>
                <w:div w:id="1974752038">
                  <w:marLeft w:val="0"/>
                  <w:marRight w:val="0"/>
                  <w:marTop w:val="0"/>
                  <w:marBottom w:val="0"/>
                  <w:divBdr>
                    <w:top w:val="none" w:sz="0" w:space="0" w:color="auto"/>
                    <w:left w:val="none" w:sz="0" w:space="0" w:color="auto"/>
                    <w:bottom w:val="none" w:sz="0" w:space="0" w:color="auto"/>
                    <w:right w:val="none" w:sz="0" w:space="0" w:color="auto"/>
                  </w:divBdr>
                </w:div>
                <w:div w:id="1742096133">
                  <w:marLeft w:val="0"/>
                  <w:marRight w:val="0"/>
                  <w:marTop w:val="0"/>
                  <w:marBottom w:val="0"/>
                  <w:divBdr>
                    <w:top w:val="none" w:sz="0" w:space="0" w:color="auto"/>
                    <w:left w:val="none" w:sz="0" w:space="0" w:color="auto"/>
                    <w:bottom w:val="none" w:sz="0" w:space="0" w:color="auto"/>
                    <w:right w:val="none" w:sz="0" w:space="0" w:color="auto"/>
                  </w:divBdr>
                </w:div>
                <w:div w:id="555315404">
                  <w:marLeft w:val="0"/>
                  <w:marRight w:val="0"/>
                  <w:marTop w:val="0"/>
                  <w:marBottom w:val="0"/>
                  <w:divBdr>
                    <w:top w:val="none" w:sz="0" w:space="0" w:color="auto"/>
                    <w:left w:val="none" w:sz="0" w:space="0" w:color="auto"/>
                    <w:bottom w:val="none" w:sz="0" w:space="0" w:color="auto"/>
                    <w:right w:val="none" w:sz="0" w:space="0" w:color="auto"/>
                  </w:divBdr>
                </w:div>
                <w:div w:id="1658460053">
                  <w:marLeft w:val="0"/>
                  <w:marRight w:val="0"/>
                  <w:marTop w:val="0"/>
                  <w:marBottom w:val="0"/>
                  <w:divBdr>
                    <w:top w:val="none" w:sz="0" w:space="0" w:color="auto"/>
                    <w:left w:val="none" w:sz="0" w:space="0" w:color="auto"/>
                    <w:bottom w:val="none" w:sz="0" w:space="0" w:color="auto"/>
                    <w:right w:val="none" w:sz="0" w:space="0" w:color="auto"/>
                  </w:divBdr>
                </w:div>
                <w:div w:id="825168216">
                  <w:marLeft w:val="0"/>
                  <w:marRight w:val="0"/>
                  <w:marTop w:val="0"/>
                  <w:marBottom w:val="0"/>
                  <w:divBdr>
                    <w:top w:val="none" w:sz="0" w:space="0" w:color="auto"/>
                    <w:left w:val="none" w:sz="0" w:space="0" w:color="auto"/>
                    <w:bottom w:val="none" w:sz="0" w:space="0" w:color="auto"/>
                    <w:right w:val="none" w:sz="0" w:space="0" w:color="auto"/>
                  </w:divBdr>
                </w:div>
                <w:div w:id="2027903116">
                  <w:marLeft w:val="0"/>
                  <w:marRight w:val="0"/>
                  <w:marTop w:val="0"/>
                  <w:marBottom w:val="0"/>
                  <w:divBdr>
                    <w:top w:val="none" w:sz="0" w:space="0" w:color="auto"/>
                    <w:left w:val="none" w:sz="0" w:space="0" w:color="auto"/>
                    <w:bottom w:val="none" w:sz="0" w:space="0" w:color="auto"/>
                    <w:right w:val="none" w:sz="0" w:space="0" w:color="auto"/>
                  </w:divBdr>
                </w:div>
                <w:div w:id="612788698">
                  <w:marLeft w:val="0"/>
                  <w:marRight w:val="0"/>
                  <w:marTop w:val="0"/>
                  <w:marBottom w:val="0"/>
                  <w:divBdr>
                    <w:top w:val="none" w:sz="0" w:space="0" w:color="auto"/>
                    <w:left w:val="none" w:sz="0" w:space="0" w:color="auto"/>
                    <w:bottom w:val="none" w:sz="0" w:space="0" w:color="auto"/>
                    <w:right w:val="none" w:sz="0" w:space="0" w:color="auto"/>
                  </w:divBdr>
                </w:div>
                <w:div w:id="44915859">
                  <w:marLeft w:val="0"/>
                  <w:marRight w:val="0"/>
                  <w:marTop w:val="0"/>
                  <w:marBottom w:val="0"/>
                  <w:divBdr>
                    <w:top w:val="none" w:sz="0" w:space="0" w:color="auto"/>
                    <w:left w:val="none" w:sz="0" w:space="0" w:color="auto"/>
                    <w:bottom w:val="none" w:sz="0" w:space="0" w:color="auto"/>
                    <w:right w:val="none" w:sz="0" w:space="0" w:color="auto"/>
                  </w:divBdr>
                </w:div>
                <w:div w:id="334380186">
                  <w:marLeft w:val="0"/>
                  <w:marRight w:val="0"/>
                  <w:marTop w:val="0"/>
                  <w:marBottom w:val="0"/>
                  <w:divBdr>
                    <w:top w:val="none" w:sz="0" w:space="0" w:color="auto"/>
                    <w:left w:val="none" w:sz="0" w:space="0" w:color="auto"/>
                    <w:bottom w:val="none" w:sz="0" w:space="0" w:color="auto"/>
                    <w:right w:val="none" w:sz="0" w:space="0" w:color="auto"/>
                  </w:divBdr>
                </w:div>
                <w:div w:id="19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5725">
          <w:marLeft w:val="0"/>
          <w:marRight w:val="0"/>
          <w:marTop w:val="15"/>
          <w:marBottom w:val="0"/>
          <w:divBdr>
            <w:top w:val="none" w:sz="0" w:space="0" w:color="auto"/>
            <w:left w:val="none" w:sz="0" w:space="0" w:color="auto"/>
            <w:bottom w:val="none" w:sz="0" w:space="0" w:color="auto"/>
            <w:right w:val="none" w:sz="0" w:space="0" w:color="auto"/>
          </w:divBdr>
          <w:divsChild>
            <w:div w:id="1959099277">
              <w:marLeft w:val="0"/>
              <w:marRight w:val="0"/>
              <w:marTop w:val="0"/>
              <w:marBottom w:val="0"/>
              <w:divBdr>
                <w:top w:val="none" w:sz="0" w:space="0" w:color="auto"/>
                <w:left w:val="none" w:sz="0" w:space="0" w:color="auto"/>
                <w:bottom w:val="none" w:sz="0" w:space="0" w:color="auto"/>
                <w:right w:val="none" w:sz="0" w:space="0" w:color="auto"/>
              </w:divBdr>
              <w:divsChild>
                <w:div w:id="711461147">
                  <w:marLeft w:val="0"/>
                  <w:marRight w:val="0"/>
                  <w:marTop w:val="0"/>
                  <w:marBottom w:val="0"/>
                  <w:divBdr>
                    <w:top w:val="none" w:sz="0" w:space="0" w:color="auto"/>
                    <w:left w:val="none" w:sz="0" w:space="0" w:color="auto"/>
                    <w:bottom w:val="none" w:sz="0" w:space="0" w:color="auto"/>
                    <w:right w:val="none" w:sz="0" w:space="0" w:color="auto"/>
                  </w:divBdr>
                </w:div>
                <w:div w:id="1578633478">
                  <w:marLeft w:val="0"/>
                  <w:marRight w:val="0"/>
                  <w:marTop w:val="0"/>
                  <w:marBottom w:val="0"/>
                  <w:divBdr>
                    <w:top w:val="none" w:sz="0" w:space="0" w:color="auto"/>
                    <w:left w:val="none" w:sz="0" w:space="0" w:color="auto"/>
                    <w:bottom w:val="none" w:sz="0" w:space="0" w:color="auto"/>
                    <w:right w:val="none" w:sz="0" w:space="0" w:color="auto"/>
                  </w:divBdr>
                </w:div>
                <w:div w:id="949361912">
                  <w:marLeft w:val="0"/>
                  <w:marRight w:val="0"/>
                  <w:marTop w:val="0"/>
                  <w:marBottom w:val="0"/>
                  <w:divBdr>
                    <w:top w:val="none" w:sz="0" w:space="0" w:color="auto"/>
                    <w:left w:val="none" w:sz="0" w:space="0" w:color="auto"/>
                    <w:bottom w:val="none" w:sz="0" w:space="0" w:color="auto"/>
                    <w:right w:val="none" w:sz="0" w:space="0" w:color="auto"/>
                  </w:divBdr>
                </w:div>
                <w:div w:id="1821462638">
                  <w:marLeft w:val="0"/>
                  <w:marRight w:val="0"/>
                  <w:marTop w:val="0"/>
                  <w:marBottom w:val="0"/>
                  <w:divBdr>
                    <w:top w:val="none" w:sz="0" w:space="0" w:color="auto"/>
                    <w:left w:val="none" w:sz="0" w:space="0" w:color="auto"/>
                    <w:bottom w:val="none" w:sz="0" w:space="0" w:color="auto"/>
                    <w:right w:val="none" w:sz="0" w:space="0" w:color="auto"/>
                  </w:divBdr>
                </w:div>
                <w:div w:id="595482882">
                  <w:marLeft w:val="0"/>
                  <w:marRight w:val="0"/>
                  <w:marTop w:val="0"/>
                  <w:marBottom w:val="0"/>
                  <w:divBdr>
                    <w:top w:val="none" w:sz="0" w:space="0" w:color="auto"/>
                    <w:left w:val="none" w:sz="0" w:space="0" w:color="auto"/>
                    <w:bottom w:val="none" w:sz="0" w:space="0" w:color="auto"/>
                    <w:right w:val="none" w:sz="0" w:space="0" w:color="auto"/>
                  </w:divBdr>
                </w:div>
                <w:div w:id="1059330085">
                  <w:marLeft w:val="0"/>
                  <w:marRight w:val="0"/>
                  <w:marTop w:val="0"/>
                  <w:marBottom w:val="0"/>
                  <w:divBdr>
                    <w:top w:val="none" w:sz="0" w:space="0" w:color="auto"/>
                    <w:left w:val="none" w:sz="0" w:space="0" w:color="auto"/>
                    <w:bottom w:val="none" w:sz="0" w:space="0" w:color="auto"/>
                    <w:right w:val="none" w:sz="0" w:space="0" w:color="auto"/>
                  </w:divBdr>
                </w:div>
                <w:div w:id="1424688344">
                  <w:marLeft w:val="0"/>
                  <w:marRight w:val="0"/>
                  <w:marTop w:val="0"/>
                  <w:marBottom w:val="0"/>
                  <w:divBdr>
                    <w:top w:val="none" w:sz="0" w:space="0" w:color="auto"/>
                    <w:left w:val="none" w:sz="0" w:space="0" w:color="auto"/>
                    <w:bottom w:val="none" w:sz="0" w:space="0" w:color="auto"/>
                    <w:right w:val="none" w:sz="0" w:space="0" w:color="auto"/>
                  </w:divBdr>
                </w:div>
                <w:div w:id="1476291543">
                  <w:marLeft w:val="0"/>
                  <w:marRight w:val="0"/>
                  <w:marTop w:val="0"/>
                  <w:marBottom w:val="0"/>
                  <w:divBdr>
                    <w:top w:val="none" w:sz="0" w:space="0" w:color="auto"/>
                    <w:left w:val="none" w:sz="0" w:space="0" w:color="auto"/>
                    <w:bottom w:val="none" w:sz="0" w:space="0" w:color="auto"/>
                    <w:right w:val="none" w:sz="0" w:space="0" w:color="auto"/>
                  </w:divBdr>
                </w:div>
                <w:div w:id="928464429">
                  <w:marLeft w:val="0"/>
                  <w:marRight w:val="0"/>
                  <w:marTop w:val="0"/>
                  <w:marBottom w:val="0"/>
                  <w:divBdr>
                    <w:top w:val="none" w:sz="0" w:space="0" w:color="auto"/>
                    <w:left w:val="none" w:sz="0" w:space="0" w:color="auto"/>
                    <w:bottom w:val="none" w:sz="0" w:space="0" w:color="auto"/>
                    <w:right w:val="none" w:sz="0" w:space="0" w:color="auto"/>
                  </w:divBdr>
                </w:div>
                <w:div w:id="1500269711">
                  <w:marLeft w:val="0"/>
                  <w:marRight w:val="0"/>
                  <w:marTop w:val="0"/>
                  <w:marBottom w:val="0"/>
                  <w:divBdr>
                    <w:top w:val="none" w:sz="0" w:space="0" w:color="auto"/>
                    <w:left w:val="none" w:sz="0" w:space="0" w:color="auto"/>
                    <w:bottom w:val="none" w:sz="0" w:space="0" w:color="auto"/>
                    <w:right w:val="none" w:sz="0" w:space="0" w:color="auto"/>
                  </w:divBdr>
                </w:div>
                <w:div w:id="925649708">
                  <w:marLeft w:val="0"/>
                  <w:marRight w:val="0"/>
                  <w:marTop w:val="0"/>
                  <w:marBottom w:val="0"/>
                  <w:divBdr>
                    <w:top w:val="none" w:sz="0" w:space="0" w:color="auto"/>
                    <w:left w:val="none" w:sz="0" w:space="0" w:color="auto"/>
                    <w:bottom w:val="none" w:sz="0" w:space="0" w:color="auto"/>
                    <w:right w:val="none" w:sz="0" w:space="0" w:color="auto"/>
                  </w:divBdr>
                </w:div>
                <w:div w:id="1814523801">
                  <w:marLeft w:val="0"/>
                  <w:marRight w:val="0"/>
                  <w:marTop w:val="0"/>
                  <w:marBottom w:val="0"/>
                  <w:divBdr>
                    <w:top w:val="none" w:sz="0" w:space="0" w:color="auto"/>
                    <w:left w:val="none" w:sz="0" w:space="0" w:color="auto"/>
                    <w:bottom w:val="none" w:sz="0" w:space="0" w:color="auto"/>
                    <w:right w:val="none" w:sz="0" w:space="0" w:color="auto"/>
                  </w:divBdr>
                </w:div>
                <w:div w:id="1981567804">
                  <w:marLeft w:val="0"/>
                  <w:marRight w:val="0"/>
                  <w:marTop w:val="0"/>
                  <w:marBottom w:val="0"/>
                  <w:divBdr>
                    <w:top w:val="none" w:sz="0" w:space="0" w:color="auto"/>
                    <w:left w:val="none" w:sz="0" w:space="0" w:color="auto"/>
                    <w:bottom w:val="none" w:sz="0" w:space="0" w:color="auto"/>
                    <w:right w:val="none" w:sz="0" w:space="0" w:color="auto"/>
                  </w:divBdr>
                </w:div>
                <w:div w:id="1242763458">
                  <w:marLeft w:val="0"/>
                  <w:marRight w:val="0"/>
                  <w:marTop w:val="0"/>
                  <w:marBottom w:val="0"/>
                  <w:divBdr>
                    <w:top w:val="none" w:sz="0" w:space="0" w:color="auto"/>
                    <w:left w:val="none" w:sz="0" w:space="0" w:color="auto"/>
                    <w:bottom w:val="none" w:sz="0" w:space="0" w:color="auto"/>
                    <w:right w:val="none" w:sz="0" w:space="0" w:color="auto"/>
                  </w:divBdr>
                </w:div>
                <w:div w:id="1823767313">
                  <w:marLeft w:val="0"/>
                  <w:marRight w:val="0"/>
                  <w:marTop w:val="0"/>
                  <w:marBottom w:val="0"/>
                  <w:divBdr>
                    <w:top w:val="none" w:sz="0" w:space="0" w:color="auto"/>
                    <w:left w:val="none" w:sz="0" w:space="0" w:color="auto"/>
                    <w:bottom w:val="none" w:sz="0" w:space="0" w:color="auto"/>
                    <w:right w:val="none" w:sz="0" w:space="0" w:color="auto"/>
                  </w:divBdr>
                </w:div>
                <w:div w:id="1805001525">
                  <w:marLeft w:val="0"/>
                  <w:marRight w:val="0"/>
                  <w:marTop w:val="0"/>
                  <w:marBottom w:val="0"/>
                  <w:divBdr>
                    <w:top w:val="none" w:sz="0" w:space="0" w:color="auto"/>
                    <w:left w:val="none" w:sz="0" w:space="0" w:color="auto"/>
                    <w:bottom w:val="none" w:sz="0" w:space="0" w:color="auto"/>
                    <w:right w:val="none" w:sz="0" w:space="0" w:color="auto"/>
                  </w:divBdr>
                </w:div>
                <w:div w:id="1303734707">
                  <w:marLeft w:val="0"/>
                  <w:marRight w:val="0"/>
                  <w:marTop w:val="0"/>
                  <w:marBottom w:val="0"/>
                  <w:divBdr>
                    <w:top w:val="none" w:sz="0" w:space="0" w:color="auto"/>
                    <w:left w:val="none" w:sz="0" w:space="0" w:color="auto"/>
                    <w:bottom w:val="none" w:sz="0" w:space="0" w:color="auto"/>
                    <w:right w:val="none" w:sz="0" w:space="0" w:color="auto"/>
                  </w:divBdr>
                </w:div>
                <w:div w:id="553391074">
                  <w:marLeft w:val="0"/>
                  <w:marRight w:val="0"/>
                  <w:marTop w:val="0"/>
                  <w:marBottom w:val="0"/>
                  <w:divBdr>
                    <w:top w:val="none" w:sz="0" w:space="0" w:color="auto"/>
                    <w:left w:val="none" w:sz="0" w:space="0" w:color="auto"/>
                    <w:bottom w:val="none" w:sz="0" w:space="0" w:color="auto"/>
                    <w:right w:val="none" w:sz="0" w:space="0" w:color="auto"/>
                  </w:divBdr>
                </w:div>
                <w:div w:id="1202547576">
                  <w:marLeft w:val="0"/>
                  <w:marRight w:val="0"/>
                  <w:marTop w:val="0"/>
                  <w:marBottom w:val="0"/>
                  <w:divBdr>
                    <w:top w:val="none" w:sz="0" w:space="0" w:color="auto"/>
                    <w:left w:val="none" w:sz="0" w:space="0" w:color="auto"/>
                    <w:bottom w:val="none" w:sz="0" w:space="0" w:color="auto"/>
                    <w:right w:val="none" w:sz="0" w:space="0" w:color="auto"/>
                  </w:divBdr>
                </w:div>
                <w:div w:id="208539123">
                  <w:marLeft w:val="0"/>
                  <w:marRight w:val="0"/>
                  <w:marTop w:val="0"/>
                  <w:marBottom w:val="0"/>
                  <w:divBdr>
                    <w:top w:val="none" w:sz="0" w:space="0" w:color="auto"/>
                    <w:left w:val="none" w:sz="0" w:space="0" w:color="auto"/>
                    <w:bottom w:val="none" w:sz="0" w:space="0" w:color="auto"/>
                    <w:right w:val="none" w:sz="0" w:space="0" w:color="auto"/>
                  </w:divBdr>
                </w:div>
                <w:div w:id="672798671">
                  <w:marLeft w:val="0"/>
                  <w:marRight w:val="0"/>
                  <w:marTop w:val="0"/>
                  <w:marBottom w:val="0"/>
                  <w:divBdr>
                    <w:top w:val="none" w:sz="0" w:space="0" w:color="auto"/>
                    <w:left w:val="none" w:sz="0" w:space="0" w:color="auto"/>
                    <w:bottom w:val="none" w:sz="0" w:space="0" w:color="auto"/>
                    <w:right w:val="none" w:sz="0" w:space="0" w:color="auto"/>
                  </w:divBdr>
                </w:div>
                <w:div w:id="1882591488">
                  <w:marLeft w:val="0"/>
                  <w:marRight w:val="0"/>
                  <w:marTop w:val="0"/>
                  <w:marBottom w:val="0"/>
                  <w:divBdr>
                    <w:top w:val="none" w:sz="0" w:space="0" w:color="auto"/>
                    <w:left w:val="none" w:sz="0" w:space="0" w:color="auto"/>
                    <w:bottom w:val="none" w:sz="0" w:space="0" w:color="auto"/>
                    <w:right w:val="none" w:sz="0" w:space="0" w:color="auto"/>
                  </w:divBdr>
                </w:div>
                <w:div w:id="1090464416">
                  <w:marLeft w:val="0"/>
                  <w:marRight w:val="0"/>
                  <w:marTop w:val="0"/>
                  <w:marBottom w:val="0"/>
                  <w:divBdr>
                    <w:top w:val="none" w:sz="0" w:space="0" w:color="auto"/>
                    <w:left w:val="none" w:sz="0" w:space="0" w:color="auto"/>
                    <w:bottom w:val="none" w:sz="0" w:space="0" w:color="auto"/>
                    <w:right w:val="none" w:sz="0" w:space="0" w:color="auto"/>
                  </w:divBdr>
                </w:div>
                <w:div w:id="1390762439">
                  <w:marLeft w:val="0"/>
                  <w:marRight w:val="0"/>
                  <w:marTop w:val="0"/>
                  <w:marBottom w:val="0"/>
                  <w:divBdr>
                    <w:top w:val="none" w:sz="0" w:space="0" w:color="auto"/>
                    <w:left w:val="none" w:sz="0" w:space="0" w:color="auto"/>
                    <w:bottom w:val="none" w:sz="0" w:space="0" w:color="auto"/>
                    <w:right w:val="none" w:sz="0" w:space="0" w:color="auto"/>
                  </w:divBdr>
                </w:div>
                <w:div w:id="923152562">
                  <w:marLeft w:val="0"/>
                  <w:marRight w:val="0"/>
                  <w:marTop w:val="0"/>
                  <w:marBottom w:val="0"/>
                  <w:divBdr>
                    <w:top w:val="none" w:sz="0" w:space="0" w:color="auto"/>
                    <w:left w:val="none" w:sz="0" w:space="0" w:color="auto"/>
                    <w:bottom w:val="none" w:sz="0" w:space="0" w:color="auto"/>
                    <w:right w:val="none" w:sz="0" w:space="0" w:color="auto"/>
                  </w:divBdr>
                </w:div>
                <w:div w:id="894051080">
                  <w:marLeft w:val="0"/>
                  <w:marRight w:val="0"/>
                  <w:marTop w:val="0"/>
                  <w:marBottom w:val="0"/>
                  <w:divBdr>
                    <w:top w:val="none" w:sz="0" w:space="0" w:color="auto"/>
                    <w:left w:val="none" w:sz="0" w:space="0" w:color="auto"/>
                    <w:bottom w:val="none" w:sz="0" w:space="0" w:color="auto"/>
                    <w:right w:val="none" w:sz="0" w:space="0" w:color="auto"/>
                  </w:divBdr>
                </w:div>
                <w:div w:id="2096709895">
                  <w:marLeft w:val="0"/>
                  <w:marRight w:val="0"/>
                  <w:marTop w:val="0"/>
                  <w:marBottom w:val="0"/>
                  <w:divBdr>
                    <w:top w:val="none" w:sz="0" w:space="0" w:color="auto"/>
                    <w:left w:val="none" w:sz="0" w:space="0" w:color="auto"/>
                    <w:bottom w:val="none" w:sz="0" w:space="0" w:color="auto"/>
                    <w:right w:val="none" w:sz="0" w:space="0" w:color="auto"/>
                  </w:divBdr>
                </w:div>
                <w:div w:id="1465847001">
                  <w:marLeft w:val="0"/>
                  <w:marRight w:val="0"/>
                  <w:marTop w:val="0"/>
                  <w:marBottom w:val="0"/>
                  <w:divBdr>
                    <w:top w:val="none" w:sz="0" w:space="0" w:color="auto"/>
                    <w:left w:val="none" w:sz="0" w:space="0" w:color="auto"/>
                    <w:bottom w:val="none" w:sz="0" w:space="0" w:color="auto"/>
                    <w:right w:val="none" w:sz="0" w:space="0" w:color="auto"/>
                  </w:divBdr>
                </w:div>
                <w:div w:id="1802117101">
                  <w:marLeft w:val="0"/>
                  <w:marRight w:val="0"/>
                  <w:marTop w:val="0"/>
                  <w:marBottom w:val="0"/>
                  <w:divBdr>
                    <w:top w:val="none" w:sz="0" w:space="0" w:color="auto"/>
                    <w:left w:val="none" w:sz="0" w:space="0" w:color="auto"/>
                    <w:bottom w:val="none" w:sz="0" w:space="0" w:color="auto"/>
                    <w:right w:val="none" w:sz="0" w:space="0" w:color="auto"/>
                  </w:divBdr>
                </w:div>
                <w:div w:id="1729108959">
                  <w:marLeft w:val="0"/>
                  <w:marRight w:val="0"/>
                  <w:marTop w:val="0"/>
                  <w:marBottom w:val="0"/>
                  <w:divBdr>
                    <w:top w:val="none" w:sz="0" w:space="0" w:color="auto"/>
                    <w:left w:val="none" w:sz="0" w:space="0" w:color="auto"/>
                    <w:bottom w:val="none" w:sz="0" w:space="0" w:color="auto"/>
                    <w:right w:val="none" w:sz="0" w:space="0" w:color="auto"/>
                  </w:divBdr>
                </w:div>
                <w:div w:id="1202398998">
                  <w:marLeft w:val="0"/>
                  <w:marRight w:val="0"/>
                  <w:marTop w:val="0"/>
                  <w:marBottom w:val="0"/>
                  <w:divBdr>
                    <w:top w:val="none" w:sz="0" w:space="0" w:color="auto"/>
                    <w:left w:val="none" w:sz="0" w:space="0" w:color="auto"/>
                    <w:bottom w:val="none" w:sz="0" w:space="0" w:color="auto"/>
                    <w:right w:val="none" w:sz="0" w:space="0" w:color="auto"/>
                  </w:divBdr>
                </w:div>
                <w:div w:id="186871379">
                  <w:marLeft w:val="0"/>
                  <w:marRight w:val="0"/>
                  <w:marTop w:val="0"/>
                  <w:marBottom w:val="0"/>
                  <w:divBdr>
                    <w:top w:val="none" w:sz="0" w:space="0" w:color="auto"/>
                    <w:left w:val="none" w:sz="0" w:space="0" w:color="auto"/>
                    <w:bottom w:val="none" w:sz="0" w:space="0" w:color="auto"/>
                    <w:right w:val="none" w:sz="0" w:space="0" w:color="auto"/>
                  </w:divBdr>
                </w:div>
                <w:div w:id="150634105">
                  <w:marLeft w:val="0"/>
                  <w:marRight w:val="0"/>
                  <w:marTop w:val="0"/>
                  <w:marBottom w:val="0"/>
                  <w:divBdr>
                    <w:top w:val="none" w:sz="0" w:space="0" w:color="auto"/>
                    <w:left w:val="none" w:sz="0" w:space="0" w:color="auto"/>
                    <w:bottom w:val="none" w:sz="0" w:space="0" w:color="auto"/>
                    <w:right w:val="none" w:sz="0" w:space="0" w:color="auto"/>
                  </w:divBdr>
                </w:div>
                <w:div w:id="324211960">
                  <w:marLeft w:val="0"/>
                  <w:marRight w:val="0"/>
                  <w:marTop w:val="0"/>
                  <w:marBottom w:val="0"/>
                  <w:divBdr>
                    <w:top w:val="none" w:sz="0" w:space="0" w:color="auto"/>
                    <w:left w:val="none" w:sz="0" w:space="0" w:color="auto"/>
                    <w:bottom w:val="none" w:sz="0" w:space="0" w:color="auto"/>
                    <w:right w:val="none" w:sz="0" w:space="0" w:color="auto"/>
                  </w:divBdr>
                </w:div>
                <w:div w:id="1941329643">
                  <w:marLeft w:val="0"/>
                  <w:marRight w:val="0"/>
                  <w:marTop w:val="0"/>
                  <w:marBottom w:val="0"/>
                  <w:divBdr>
                    <w:top w:val="none" w:sz="0" w:space="0" w:color="auto"/>
                    <w:left w:val="none" w:sz="0" w:space="0" w:color="auto"/>
                    <w:bottom w:val="none" w:sz="0" w:space="0" w:color="auto"/>
                    <w:right w:val="none" w:sz="0" w:space="0" w:color="auto"/>
                  </w:divBdr>
                </w:div>
                <w:div w:id="707217447">
                  <w:marLeft w:val="0"/>
                  <w:marRight w:val="0"/>
                  <w:marTop w:val="0"/>
                  <w:marBottom w:val="0"/>
                  <w:divBdr>
                    <w:top w:val="none" w:sz="0" w:space="0" w:color="auto"/>
                    <w:left w:val="none" w:sz="0" w:space="0" w:color="auto"/>
                    <w:bottom w:val="none" w:sz="0" w:space="0" w:color="auto"/>
                    <w:right w:val="none" w:sz="0" w:space="0" w:color="auto"/>
                  </w:divBdr>
                </w:div>
                <w:div w:id="379328577">
                  <w:marLeft w:val="0"/>
                  <w:marRight w:val="0"/>
                  <w:marTop w:val="0"/>
                  <w:marBottom w:val="0"/>
                  <w:divBdr>
                    <w:top w:val="none" w:sz="0" w:space="0" w:color="auto"/>
                    <w:left w:val="none" w:sz="0" w:space="0" w:color="auto"/>
                    <w:bottom w:val="none" w:sz="0" w:space="0" w:color="auto"/>
                    <w:right w:val="none" w:sz="0" w:space="0" w:color="auto"/>
                  </w:divBdr>
                </w:div>
                <w:div w:id="224032612">
                  <w:marLeft w:val="0"/>
                  <w:marRight w:val="0"/>
                  <w:marTop w:val="0"/>
                  <w:marBottom w:val="0"/>
                  <w:divBdr>
                    <w:top w:val="none" w:sz="0" w:space="0" w:color="auto"/>
                    <w:left w:val="none" w:sz="0" w:space="0" w:color="auto"/>
                    <w:bottom w:val="none" w:sz="0" w:space="0" w:color="auto"/>
                    <w:right w:val="none" w:sz="0" w:space="0" w:color="auto"/>
                  </w:divBdr>
                </w:div>
                <w:div w:id="1554657508">
                  <w:marLeft w:val="0"/>
                  <w:marRight w:val="0"/>
                  <w:marTop w:val="0"/>
                  <w:marBottom w:val="0"/>
                  <w:divBdr>
                    <w:top w:val="none" w:sz="0" w:space="0" w:color="auto"/>
                    <w:left w:val="none" w:sz="0" w:space="0" w:color="auto"/>
                    <w:bottom w:val="none" w:sz="0" w:space="0" w:color="auto"/>
                    <w:right w:val="none" w:sz="0" w:space="0" w:color="auto"/>
                  </w:divBdr>
                </w:div>
                <w:div w:id="520583316">
                  <w:marLeft w:val="0"/>
                  <w:marRight w:val="0"/>
                  <w:marTop w:val="0"/>
                  <w:marBottom w:val="0"/>
                  <w:divBdr>
                    <w:top w:val="none" w:sz="0" w:space="0" w:color="auto"/>
                    <w:left w:val="none" w:sz="0" w:space="0" w:color="auto"/>
                    <w:bottom w:val="none" w:sz="0" w:space="0" w:color="auto"/>
                    <w:right w:val="none" w:sz="0" w:space="0" w:color="auto"/>
                  </w:divBdr>
                </w:div>
                <w:div w:id="2062703637">
                  <w:marLeft w:val="0"/>
                  <w:marRight w:val="0"/>
                  <w:marTop w:val="0"/>
                  <w:marBottom w:val="0"/>
                  <w:divBdr>
                    <w:top w:val="none" w:sz="0" w:space="0" w:color="auto"/>
                    <w:left w:val="none" w:sz="0" w:space="0" w:color="auto"/>
                    <w:bottom w:val="none" w:sz="0" w:space="0" w:color="auto"/>
                    <w:right w:val="none" w:sz="0" w:space="0" w:color="auto"/>
                  </w:divBdr>
                </w:div>
                <w:div w:id="662898352">
                  <w:marLeft w:val="0"/>
                  <w:marRight w:val="0"/>
                  <w:marTop w:val="0"/>
                  <w:marBottom w:val="0"/>
                  <w:divBdr>
                    <w:top w:val="none" w:sz="0" w:space="0" w:color="auto"/>
                    <w:left w:val="none" w:sz="0" w:space="0" w:color="auto"/>
                    <w:bottom w:val="none" w:sz="0" w:space="0" w:color="auto"/>
                    <w:right w:val="none" w:sz="0" w:space="0" w:color="auto"/>
                  </w:divBdr>
                </w:div>
                <w:div w:id="499659030">
                  <w:marLeft w:val="0"/>
                  <w:marRight w:val="0"/>
                  <w:marTop w:val="0"/>
                  <w:marBottom w:val="0"/>
                  <w:divBdr>
                    <w:top w:val="none" w:sz="0" w:space="0" w:color="auto"/>
                    <w:left w:val="none" w:sz="0" w:space="0" w:color="auto"/>
                    <w:bottom w:val="none" w:sz="0" w:space="0" w:color="auto"/>
                    <w:right w:val="none" w:sz="0" w:space="0" w:color="auto"/>
                  </w:divBdr>
                </w:div>
                <w:div w:id="1083259011">
                  <w:marLeft w:val="0"/>
                  <w:marRight w:val="0"/>
                  <w:marTop w:val="0"/>
                  <w:marBottom w:val="0"/>
                  <w:divBdr>
                    <w:top w:val="none" w:sz="0" w:space="0" w:color="auto"/>
                    <w:left w:val="none" w:sz="0" w:space="0" w:color="auto"/>
                    <w:bottom w:val="none" w:sz="0" w:space="0" w:color="auto"/>
                    <w:right w:val="none" w:sz="0" w:space="0" w:color="auto"/>
                  </w:divBdr>
                </w:div>
                <w:div w:id="350689605">
                  <w:marLeft w:val="0"/>
                  <w:marRight w:val="0"/>
                  <w:marTop w:val="0"/>
                  <w:marBottom w:val="0"/>
                  <w:divBdr>
                    <w:top w:val="none" w:sz="0" w:space="0" w:color="auto"/>
                    <w:left w:val="none" w:sz="0" w:space="0" w:color="auto"/>
                    <w:bottom w:val="none" w:sz="0" w:space="0" w:color="auto"/>
                    <w:right w:val="none" w:sz="0" w:space="0" w:color="auto"/>
                  </w:divBdr>
                </w:div>
                <w:div w:id="85854055">
                  <w:marLeft w:val="0"/>
                  <w:marRight w:val="0"/>
                  <w:marTop w:val="0"/>
                  <w:marBottom w:val="0"/>
                  <w:divBdr>
                    <w:top w:val="none" w:sz="0" w:space="0" w:color="auto"/>
                    <w:left w:val="none" w:sz="0" w:space="0" w:color="auto"/>
                    <w:bottom w:val="none" w:sz="0" w:space="0" w:color="auto"/>
                    <w:right w:val="none" w:sz="0" w:space="0" w:color="auto"/>
                  </w:divBdr>
                </w:div>
                <w:div w:id="387387224">
                  <w:marLeft w:val="0"/>
                  <w:marRight w:val="0"/>
                  <w:marTop w:val="0"/>
                  <w:marBottom w:val="0"/>
                  <w:divBdr>
                    <w:top w:val="none" w:sz="0" w:space="0" w:color="auto"/>
                    <w:left w:val="none" w:sz="0" w:space="0" w:color="auto"/>
                    <w:bottom w:val="none" w:sz="0" w:space="0" w:color="auto"/>
                    <w:right w:val="none" w:sz="0" w:space="0" w:color="auto"/>
                  </w:divBdr>
                </w:div>
                <w:div w:id="604844661">
                  <w:marLeft w:val="0"/>
                  <w:marRight w:val="0"/>
                  <w:marTop w:val="0"/>
                  <w:marBottom w:val="0"/>
                  <w:divBdr>
                    <w:top w:val="none" w:sz="0" w:space="0" w:color="auto"/>
                    <w:left w:val="none" w:sz="0" w:space="0" w:color="auto"/>
                    <w:bottom w:val="none" w:sz="0" w:space="0" w:color="auto"/>
                    <w:right w:val="none" w:sz="0" w:space="0" w:color="auto"/>
                  </w:divBdr>
                </w:div>
                <w:div w:id="1158963394">
                  <w:marLeft w:val="0"/>
                  <w:marRight w:val="0"/>
                  <w:marTop w:val="0"/>
                  <w:marBottom w:val="0"/>
                  <w:divBdr>
                    <w:top w:val="none" w:sz="0" w:space="0" w:color="auto"/>
                    <w:left w:val="none" w:sz="0" w:space="0" w:color="auto"/>
                    <w:bottom w:val="none" w:sz="0" w:space="0" w:color="auto"/>
                    <w:right w:val="none" w:sz="0" w:space="0" w:color="auto"/>
                  </w:divBdr>
                </w:div>
                <w:div w:id="142236079">
                  <w:marLeft w:val="0"/>
                  <w:marRight w:val="0"/>
                  <w:marTop w:val="0"/>
                  <w:marBottom w:val="0"/>
                  <w:divBdr>
                    <w:top w:val="none" w:sz="0" w:space="0" w:color="auto"/>
                    <w:left w:val="none" w:sz="0" w:space="0" w:color="auto"/>
                    <w:bottom w:val="none" w:sz="0" w:space="0" w:color="auto"/>
                    <w:right w:val="none" w:sz="0" w:space="0" w:color="auto"/>
                  </w:divBdr>
                </w:div>
                <w:div w:id="1136487344">
                  <w:marLeft w:val="0"/>
                  <w:marRight w:val="0"/>
                  <w:marTop w:val="0"/>
                  <w:marBottom w:val="0"/>
                  <w:divBdr>
                    <w:top w:val="none" w:sz="0" w:space="0" w:color="auto"/>
                    <w:left w:val="none" w:sz="0" w:space="0" w:color="auto"/>
                    <w:bottom w:val="none" w:sz="0" w:space="0" w:color="auto"/>
                    <w:right w:val="none" w:sz="0" w:space="0" w:color="auto"/>
                  </w:divBdr>
                </w:div>
                <w:div w:id="1722440167">
                  <w:marLeft w:val="0"/>
                  <w:marRight w:val="0"/>
                  <w:marTop w:val="0"/>
                  <w:marBottom w:val="0"/>
                  <w:divBdr>
                    <w:top w:val="none" w:sz="0" w:space="0" w:color="auto"/>
                    <w:left w:val="none" w:sz="0" w:space="0" w:color="auto"/>
                    <w:bottom w:val="none" w:sz="0" w:space="0" w:color="auto"/>
                    <w:right w:val="none" w:sz="0" w:space="0" w:color="auto"/>
                  </w:divBdr>
                </w:div>
                <w:div w:id="92555597">
                  <w:marLeft w:val="0"/>
                  <w:marRight w:val="0"/>
                  <w:marTop w:val="0"/>
                  <w:marBottom w:val="0"/>
                  <w:divBdr>
                    <w:top w:val="none" w:sz="0" w:space="0" w:color="auto"/>
                    <w:left w:val="none" w:sz="0" w:space="0" w:color="auto"/>
                    <w:bottom w:val="none" w:sz="0" w:space="0" w:color="auto"/>
                    <w:right w:val="none" w:sz="0" w:space="0" w:color="auto"/>
                  </w:divBdr>
                </w:div>
                <w:div w:id="919675987">
                  <w:marLeft w:val="0"/>
                  <w:marRight w:val="0"/>
                  <w:marTop w:val="0"/>
                  <w:marBottom w:val="0"/>
                  <w:divBdr>
                    <w:top w:val="none" w:sz="0" w:space="0" w:color="auto"/>
                    <w:left w:val="none" w:sz="0" w:space="0" w:color="auto"/>
                    <w:bottom w:val="none" w:sz="0" w:space="0" w:color="auto"/>
                    <w:right w:val="none" w:sz="0" w:space="0" w:color="auto"/>
                  </w:divBdr>
                </w:div>
                <w:div w:id="660427538">
                  <w:marLeft w:val="0"/>
                  <w:marRight w:val="0"/>
                  <w:marTop w:val="0"/>
                  <w:marBottom w:val="0"/>
                  <w:divBdr>
                    <w:top w:val="none" w:sz="0" w:space="0" w:color="auto"/>
                    <w:left w:val="none" w:sz="0" w:space="0" w:color="auto"/>
                    <w:bottom w:val="none" w:sz="0" w:space="0" w:color="auto"/>
                    <w:right w:val="none" w:sz="0" w:space="0" w:color="auto"/>
                  </w:divBdr>
                </w:div>
                <w:div w:id="1839081357">
                  <w:marLeft w:val="0"/>
                  <w:marRight w:val="0"/>
                  <w:marTop w:val="0"/>
                  <w:marBottom w:val="0"/>
                  <w:divBdr>
                    <w:top w:val="none" w:sz="0" w:space="0" w:color="auto"/>
                    <w:left w:val="none" w:sz="0" w:space="0" w:color="auto"/>
                    <w:bottom w:val="none" w:sz="0" w:space="0" w:color="auto"/>
                    <w:right w:val="none" w:sz="0" w:space="0" w:color="auto"/>
                  </w:divBdr>
                </w:div>
                <w:div w:id="1884173498">
                  <w:marLeft w:val="0"/>
                  <w:marRight w:val="0"/>
                  <w:marTop w:val="0"/>
                  <w:marBottom w:val="0"/>
                  <w:divBdr>
                    <w:top w:val="none" w:sz="0" w:space="0" w:color="auto"/>
                    <w:left w:val="none" w:sz="0" w:space="0" w:color="auto"/>
                    <w:bottom w:val="none" w:sz="0" w:space="0" w:color="auto"/>
                    <w:right w:val="none" w:sz="0" w:space="0" w:color="auto"/>
                  </w:divBdr>
                </w:div>
                <w:div w:id="1607998243">
                  <w:marLeft w:val="0"/>
                  <w:marRight w:val="0"/>
                  <w:marTop w:val="0"/>
                  <w:marBottom w:val="0"/>
                  <w:divBdr>
                    <w:top w:val="none" w:sz="0" w:space="0" w:color="auto"/>
                    <w:left w:val="none" w:sz="0" w:space="0" w:color="auto"/>
                    <w:bottom w:val="none" w:sz="0" w:space="0" w:color="auto"/>
                    <w:right w:val="none" w:sz="0" w:space="0" w:color="auto"/>
                  </w:divBdr>
                </w:div>
                <w:div w:id="683169787">
                  <w:marLeft w:val="0"/>
                  <w:marRight w:val="0"/>
                  <w:marTop w:val="0"/>
                  <w:marBottom w:val="0"/>
                  <w:divBdr>
                    <w:top w:val="none" w:sz="0" w:space="0" w:color="auto"/>
                    <w:left w:val="none" w:sz="0" w:space="0" w:color="auto"/>
                    <w:bottom w:val="none" w:sz="0" w:space="0" w:color="auto"/>
                    <w:right w:val="none" w:sz="0" w:space="0" w:color="auto"/>
                  </w:divBdr>
                </w:div>
                <w:div w:id="1744715111">
                  <w:marLeft w:val="0"/>
                  <w:marRight w:val="0"/>
                  <w:marTop w:val="0"/>
                  <w:marBottom w:val="0"/>
                  <w:divBdr>
                    <w:top w:val="none" w:sz="0" w:space="0" w:color="auto"/>
                    <w:left w:val="none" w:sz="0" w:space="0" w:color="auto"/>
                    <w:bottom w:val="none" w:sz="0" w:space="0" w:color="auto"/>
                    <w:right w:val="none" w:sz="0" w:space="0" w:color="auto"/>
                  </w:divBdr>
                </w:div>
                <w:div w:id="1130902648">
                  <w:marLeft w:val="0"/>
                  <w:marRight w:val="0"/>
                  <w:marTop w:val="0"/>
                  <w:marBottom w:val="0"/>
                  <w:divBdr>
                    <w:top w:val="none" w:sz="0" w:space="0" w:color="auto"/>
                    <w:left w:val="none" w:sz="0" w:space="0" w:color="auto"/>
                    <w:bottom w:val="none" w:sz="0" w:space="0" w:color="auto"/>
                    <w:right w:val="none" w:sz="0" w:space="0" w:color="auto"/>
                  </w:divBdr>
                </w:div>
                <w:div w:id="1924803925">
                  <w:marLeft w:val="0"/>
                  <w:marRight w:val="0"/>
                  <w:marTop w:val="0"/>
                  <w:marBottom w:val="0"/>
                  <w:divBdr>
                    <w:top w:val="none" w:sz="0" w:space="0" w:color="auto"/>
                    <w:left w:val="none" w:sz="0" w:space="0" w:color="auto"/>
                    <w:bottom w:val="none" w:sz="0" w:space="0" w:color="auto"/>
                    <w:right w:val="none" w:sz="0" w:space="0" w:color="auto"/>
                  </w:divBdr>
                </w:div>
                <w:div w:id="778449924">
                  <w:marLeft w:val="0"/>
                  <w:marRight w:val="0"/>
                  <w:marTop w:val="0"/>
                  <w:marBottom w:val="0"/>
                  <w:divBdr>
                    <w:top w:val="none" w:sz="0" w:space="0" w:color="auto"/>
                    <w:left w:val="none" w:sz="0" w:space="0" w:color="auto"/>
                    <w:bottom w:val="none" w:sz="0" w:space="0" w:color="auto"/>
                    <w:right w:val="none" w:sz="0" w:space="0" w:color="auto"/>
                  </w:divBdr>
                </w:div>
                <w:div w:id="663432971">
                  <w:marLeft w:val="0"/>
                  <w:marRight w:val="0"/>
                  <w:marTop w:val="0"/>
                  <w:marBottom w:val="0"/>
                  <w:divBdr>
                    <w:top w:val="none" w:sz="0" w:space="0" w:color="auto"/>
                    <w:left w:val="none" w:sz="0" w:space="0" w:color="auto"/>
                    <w:bottom w:val="none" w:sz="0" w:space="0" w:color="auto"/>
                    <w:right w:val="none" w:sz="0" w:space="0" w:color="auto"/>
                  </w:divBdr>
                </w:div>
                <w:div w:id="1319117362">
                  <w:marLeft w:val="0"/>
                  <w:marRight w:val="0"/>
                  <w:marTop w:val="0"/>
                  <w:marBottom w:val="0"/>
                  <w:divBdr>
                    <w:top w:val="none" w:sz="0" w:space="0" w:color="auto"/>
                    <w:left w:val="none" w:sz="0" w:space="0" w:color="auto"/>
                    <w:bottom w:val="none" w:sz="0" w:space="0" w:color="auto"/>
                    <w:right w:val="none" w:sz="0" w:space="0" w:color="auto"/>
                  </w:divBdr>
                </w:div>
                <w:div w:id="1816482017">
                  <w:marLeft w:val="0"/>
                  <w:marRight w:val="0"/>
                  <w:marTop w:val="0"/>
                  <w:marBottom w:val="0"/>
                  <w:divBdr>
                    <w:top w:val="none" w:sz="0" w:space="0" w:color="auto"/>
                    <w:left w:val="none" w:sz="0" w:space="0" w:color="auto"/>
                    <w:bottom w:val="none" w:sz="0" w:space="0" w:color="auto"/>
                    <w:right w:val="none" w:sz="0" w:space="0" w:color="auto"/>
                  </w:divBdr>
                </w:div>
                <w:div w:id="2055421966">
                  <w:marLeft w:val="0"/>
                  <w:marRight w:val="0"/>
                  <w:marTop w:val="0"/>
                  <w:marBottom w:val="0"/>
                  <w:divBdr>
                    <w:top w:val="none" w:sz="0" w:space="0" w:color="auto"/>
                    <w:left w:val="none" w:sz="0" w:space="0" w:color="auto"/>
                    <w:bottom w:val="none" w:sz="0" w:space="0" w:color="auto"/>
                    <w:right w:val="none" w:sz="0" w:space="0" w:color="auto"/>
                  </w:divBdr>
                </w:div>
                <w:div w:id="1897005649">
                  <w:marLeft w:val="0"/>
                  <w:marRight w:val="0"/>
                  <w:marTop w:val="0"/>
                  <w:marBottom w:val="0"/>
                  <w:divBdr>
                    <w:top w:val="none" w:sz="0" w:space="0" w:color="auto"/>
                    <w:left w:val="none" w:sz="0" w:space="0" w:color="auto"/>
                    <w:bottom w:val="none" w:sz="0" w:space="0" w:color="auto"/>
                    <w:right w:val="none" w:sz="0" w:space="0" w:color="auto"/>
                  </w:divBdr>
                </w:div>
                <w:div w:id="184866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2094">
          <w:marLeft w:val="0"/>
          <w:marRight w:val="0"/>
          <w:marTop w:val="15"/>
          <w:marBottom w:val="0"/>
          <w:divBdr>
            <w:top w:val="none" w:sz="0" w:space="0" w:color="auto"/>
            <w:left w:val="none" w:sz="0" w:space="0" w:color="auto"/>
            <w:bottom w:val="none" w:sz="0" w:space="0" w:color="auto"/>
            <w:right w:val="none" w:sz="0" w:space="0" w:color="auto"/>
          </w:divBdr>
          <w:divsChild>
            <w:div w:id="1813525338">
              <w:marLeft w:val="0"/>
              <w:marRight w:val="0"/>
              <w:marTop w:val="0"/>
              <w:marBottom w:val="0"/>
              <w:divBdr>
                <w:top w:val="none" w:sz="0" w:space="0" w:color="auto"/>
                <w:left w:val="none" w:sz="0" w:space="0" w:color="auto"/>
                <w:bottom w:val="none" w:sz="0" w:space="0" w:color="auto"/>
                <w:right w:val="none" w:sz="0" w:space="0" w:color="auto"/>
              </w:divBdr>
              <w:divsChild>
                <w:div w:id="1997873987">
                  <w:marLeft w:val="0"/>
                  <w:marRight w:val="0"/>
                  <w:marTop w:val="0"/>
                  <w:marBottom w:val="0"/>
                  <w:divBdr>
                    <w:top w:val="none" w:sz="0" w:space="0" w:color="auto"/>
                    <w:left w:val="none" w:sz="0" w:space="0" w:color="auto"/>
                    <w:bottom w:val="none" w:sz="0" w:space="0" w:color="auto"/>
                    <w:right w:val="none" w:sz="0" w:space="0" w:color="auto"/>
                  </w:divBdr>
                </w:div>
                <w:div w:id="1617902563">
                  <w:marLeft w:val="0"/>
                  <w:marRight w:val="0"/>
                  <w:marTop w:val="0"/>
                  <w:marBottom w:val="0"/>
                  <w:divBdr>
                    <w:top w:val="none" w:sz="0" w:space="0" w:color="auto"/>
                    <w:left w:val="none" w:sz="0" w:space="0" w:color="auto"/>
                    <w:bottom w:val="none" w:sz="0" w:space="0" w:color="auto"/>
                    <w:right w:val="none" w:sz="0" w:space="0" w:color="auto"/>
                  </w:divBdr>
                </w:div>
                <w:div w:id="137309130">
                  <w:marLeft w:val="0"/>
                  <w:marRight w:val="0"/>
                  <w:marTop w:val="0"/>
                  <w:marBottom w:val="0"/>
                  <w:divBdr>
                    <w:top w:val="none" w:sz="0" w:space="0" w:color="auto"/>
                    <w:left w:val="none" w:sz="0" w:space="0" w:color="auto"/>
                    <w:bottom w:val="none" w:sz="0" w:space="0" w:color="auto"/>
                    <w:right w:val="none" w:sz="0" w:space="0" w:color="auto"/>
                  </w:divBdr>
                </w:div>
                <w:div w:id="2052142900">
                  <w:marLeft w:val="0"/>
                  <w:marRight w:val="0"/>
                  <w:marTop w:val="0"/>
                  <w:marBottom w:val="0"/>
                  <w:divBdr>
                    <w:top w:val="none" w:sz="0" w:space="0" w:color="auto"/>
                    <w:left w:val="none" w:sz="0" w:space="0" w:color="auto"/>
                    <w:bottom w:val="none" w:sz="0" w:space="0" w:color="auto"/>
                    <w:right w:val="none" w:sz="0" w:space="0" w:color="auto"/>
                  </w:divBdr>
                </w:div>
                <w:div w:id="1899437859">
                  <w:marLeft w:val="0"/>
                  <w:marRight w:val="0"/>
                  <w:marTop w:val="0"/>
                  <w:marBottom w:val="0"/>
                  <w:divBdr>
                    <w:top w:val="none" w:sz="0" w:space="0" w:color="auto"/>
                    <w:left w:val="none" w:sz="0" w:space="0" w:color="auto"/>
                    <w:bottom w:val="none" w:sz="0" w:space="0" w:color="auto"/>
                    <w:right w:val="none" w:sz="0" w:space="0" w:color="auto"/>
                  </w:divBdr>
                </w:div>
                <w:div w:id="191190881">
                  <w:marLeft w:val="0"/>
                  <w:marRight w:val="0"/>
                  <w:marTop w:val="0"/>
                  <w:marBottom w:val="0"/>
                  <w:divBdr>
                    <w:top w:val="none" w:sz="0" w:space="0" w:color="auto"/>
                    <w:left w:val="none" w:sz="0" w:space="0" w:color="auto"/>
                    <w:bottom w:val="none" w:sz="0" w:space="0" w:color="auto"/>
                    <w:right w:val="none" w:sz="0" w:space="0" w:color="auto"/>
                  </w:divBdr>
                </w:div>
                <w:div w:id="1329215251">
                  <w:marLeft w:val="0"/>
                  <w:marRight w:val="0"/>
                  <w:marTop w:val="0"/>
                  <w:marBottom w:val="0"/>
                  <w:divBdr>
                    <w:top w:val="none" w:sz="0" w:space="0" w:color="auto"/>
                    <w:left w:val="none" w:sz="0" w:space="0" w:color="auto"/>
                    <w:bottom w:val="none" w:sz="0" w:space="0" w:color="auto"/>
                    <w:right w:val="none" w:sz="0" w:space="0" w:color="auto"/>
                  </w:divBdr>
                </w:div>
                <w:div w:id="2044556522">
                  <w:marLeft w:val="0"/>
                  <w:marRight w:val="0"/>
                  <w:marTop w:val="0"/>
                  <w:marBottom w:val="0"/>
                  <w:divBdr>
                    <w:top w:val="none" w:sz="0" w:space="0" w:color="auto"/>
                    <w:left w:val="none" w:sz="0" w:space="0" w:color="auto"/>
                    <w:bottom w:val="none" w:sz="0" w:space="0" w:color="auto"/>
                    <w:right w:val="none" w:sz="0" w:space="0" w:color="auto"/>
                  </w:divBdr>
                </w:div>
                <w:div w:id="1814523925">
                  <w:marLeft w:val="0"/>
                  <w:marRight w:val="0"/>
                  <w:marTop w:val="0"/>
                  <w:marBottom w:val="0"/>
                  <w:divBdr>
                    <w:top w:val="none" w:sz="0" w:space="0" w:color="auto"/>
                    <w:left w:val="none" w:sz="0" w:space="0" w:color="auto"/>
                    <w:bottom w:val="none" w:sz="0" w:space="0" w:color="auto"/>
                    <w:right w:val="none" w:sz="0" w:space="0" w:color="auto"/>
                  </w:divBdr>
                </w:div>
                <w:div w:id="281309511">
                  <w:marLeft w:val="0"/>
                  <w:marRight w:val="0"/>
                  <w:marTop w:val="0"/>
                  <w:marBottom w:val="0"/>
                  <w:divBdr>
                    <w:top w:val="none" w:sz="0" w:space="0" w:color="auto"/>
                    <w:left w:val="none" w:sz="0" w:space="0" w:color="auto"/>
                    <w:bottom w:val="none" w:sz="0" w:space="0" w:color="auto"/>
                    <w:right w:val="none" w:sz="0" w:space="0" w:color="auto"/>
                  </w:divBdr>
                </w:div>
                <w:div w:id="1292976484">
                  <w:marLeft w:val="0"/>
                  <w:marRight w:val="0"/>
                  <w:marTop w:val="0"/>
                  <w:marBottom w:val="0"/>
                  <w:divBdr>
                    <w:top w:val="none" w:sz="0" w:space="0" w:color="auto"/>
                    <w:left w:val="none" w:sz="0" w:space="0" w:color="auto"/>
                    <w:bottom w:val="none" w:sz="0" w:space="0" w:color="auto"/>
                    <w:right w:val="none" w:sz="0" w:space="0" w:color="auto"/>
                  </w:divBdr>
                </w:div>
                <w:div w:id="1206799184">
                  <w:marLeft w:val="0"/>
                  <w:marRight w:val="0"/>
                  <w:marTop w:val="0"/>
                  <w:marBottom w:val="0"/>
                  <w:divBdr>
                    <w:top w:val="none" w:sz="0" w:space="0" w:color="auto"/>
                    <w:left w:val="none" w:sz="0" w:space="0" w:color="auto"/>
                    <w:bottom w:val="none" w:sz="0" w:space="0" w:color="auto"/>
                    <w:right w:val="none" w:sz="0" w:space="0" w:color="auto"/>
                  </w:divBdr>
                </w:div>
                <w:div w:id="1774090011">
                  <w:marLeft w:val="0"/>
                  <w:marRight w:val="0"/>
                  <w:marTop w:val="0"/>
                  <w:marBottom w:val="0"/>
                  <w:divBdr>
                    <w:top w:val="none" w:sz="0" w:space="0" w:color="auto"/>
                    <w:left w:val="none" w:sz="0" w:space="0" w:color="auto"/>
                    <w:bottom w:val="none" w:sz="0" w:space="0" w:color="auto"/>
                    <w:right w:val="none" w:sz="0" w:space="0" w:color="auto"/>
                  </w:divBdr>
                </w:div>
                <w:div w:id="19155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840640">
          <w:marLeft w:val="0"/>
          <w:marRight w:val="0"/>
          <w:marTop w:val="15"/>
          <w:marBottom w:val="0"/>
          <w:divBdr>
            <w:top w:val="none" w:sz="0" w:space="0" w:color="auto"/>
            <w:left w:val="none" w:sz="0" w:space="0" w:color="auto"/>
            <w:bottom w:val="none" w:sz="0" w:space="0" w:color="auto"/>
            <w:right w:val="none" w:sz="0" w:space="0" w:color="auto"/>
          </w:divBdr>
          <w:divsChild>
            <w:div w:id="1312716310">
              <w:marLeft w:val="0"/>
              <w:marRight w:val="0"/>
              <w:marTop w:val="0"/>
              <w:marBottom w:val="0"/>
              <w:divBdr>
                <w:top w:val="none" w:sz="0" w:space="0" w:color="auto"/>
                <w:left w:val="none" w:sz="0" w:space="0" w:color="auto"/>
                <w:bottom w:val="none" w:sz="0" w:space="0" w:color="auto"/>
                <w:right w:val="none" w:sz="0" w:space="0" w:color="auto"/>
              </w:divBdr>
              <w:divsChild>
                <w:div w:id="787050426">
                  <w:marLeft w:val="0"/>
                  <w:marRight w:val="0"/>
                  <w:marTop w:val="0"/>
                  <w:marBottom w:val="0"/>
                  <w:divBdr>
                    <w:top w:val="none" w:sz="0" w:space="0" w:color="auto"/>
                    <w:left w:val="none" w:sz="0" w:space="0" w:color="auto"/>
                    <w:bottom w:val="none" w:sz="0" w:space="0" w:color="auto"/>
                    <w:right w:val="none" w:sz="0" w:space="0" w:color="auto"/>
                  </w:divBdr>
                </w:div>
                <w:div w:id="1669748347">
                  <w:marLeft w:val="0"/>
                  <w:marRight w:val="0"/>
                  <w:marTop w:val="0"/>
                  <w:marBottom w:val="0"/>
                  <w:divBdr>
                    <w:top w:val="none" w:sz="0" w:space="0" w:color="auto"/>
                    <w:left w:val="none" w:sz="0" w:space="0" w:color="auto"/>
                    <w:bottom w:val="none" w:sz="0" w:space="0" w:color="auto"/>
                    <w:right w:val="none" w:sz="0" w:space="0" w:color="auto"/>
                  </w:divBdr>
                </w:div>
                <w:div w:id="1080637641">
                  <w:marLeft w:val="0"/>
                  <w:marRight w:val="0"/>
                  <w:marTop w:val="0"/>
                  <w:marBottom w:val="0"/>
                  <w:divBdr>
                    <w:top w:val="none" w:sz="0" w:space="0" w:color="auto"/>
                    <w:left w:val="none" w:sz="0" w:space="0" w:color="auto"/>
                    <w:bottom w:val="none" w:sz="0" w:space="0" w:color="auto"/>
                    <w:right w:val="none" w:sz="0" w:space="0" w:color="auto"/>
                  </w:divBdr>
                </w:div>
                <w:div w:id="2108118382">
                  <w:marLeft w:val="0"/>
                  <w:marRight w:val="0"/>
                  <w:marTop w:val="0"/>
                  <w:marBottom w:val="0"/>
                  <w:divBdr>
                    <w:top w:val="none" w:sz="0" w:space="0" w:color="auto"/>
                    <w:left w:val="none" w:sz="0" w:space="0" w:color="auto"/>
                    <w:bottom w:val="none" w:sz="0" w:space="0" w:color="auto"/>
                    <w:right w:val="none" w:sz="0" w:space="0" w:color="auto"/>
                  </w:divBdr>
                </w:div>
                <w:div w:id="1951664891">
                  <w:marLeft w:val="0"/>
                  <w:marRight w:val="0"/>
                  <w:marTop w:val="0"/>
                  <w:marBottom w:val="0"/>
                  <w:divBdr>
                    <w:top w:val="none" w:sz="0" w:space="0" w:color="auto"/>
                    <w:left w:val="none" w:sz="0" w:space="0" w:color="auto"/>
                    <w:bottom w:val="none" w:sz="0" w:space="0" w:color="auto"/>
                    <w:right w:val="none" w:sz="0" w:space="0" w:color="auto"/>
                  </w:divBdr>
                </w:div>
                <w:div w:id="1078400931">
                  <w:marLeft w:val="0"/>
                  <w:marRight w:val="0"/>
                  <w:marTop w:val="0"/>
                  <w:marBottom w:val="0"/>
                  <w:divBdr>
                    <w:top w:val="none" w:sz="0" w:space="0" w:color="auto"/>
                    <w:left w:val="none" w:sz="0" w:space="0" w:color="auto"/>
                    <w:bottom w:val="none" w:sz="0" w:space="0" w:color="auto"/>
                    <w:right w:val="none" w:sz="0" w:space="0" w:color="auto"/>
                  </w:divBdr>
                </w:div>
                <w:div w:id="1495679122">
                  <w:marLeft w:val="0"/>
                  <w:marRight w:val="0"/>
                  <w:marTop w:val="0"/>
                  <w:marBottom w:val="0"/>
                  <w:divBdr>
                    <w:top w:val="none" w:sz="0" w:space="0" w:color="auto"/>
                    <w:left w:val="none" w:sz="0" w:space="0" w:color="auto"/>
                    <w:bottom w:val="none" w:sz="0" w:space="0" w:color="auto"/>
                    <w:right w:val="none" w:sz="0" w:space="0" w:color="auto"/>
                  </w:divBdr>
                </w:div>
                <w:div w:id="1206868854">
                  <w:marLeft w:val="0"/>
                  <w:marRight w:val="0"/>
                  <w:marTop w:val="0"/>
                  <w:marBottom w:val="0"/>
                  <w:divBdr>
                    <w:top w:val="none" w:sz="0" w:space="0" w:color="auto"/>
                    <w:left w:val="none" w:sz="0" w:space="0" w:color="auto"/>
                    <w:bottom w:val="none" w:sz="0" w:space="0" w:color="auto"/>
                    <w:right w:val="none" w:sz="0" w:space="0" w:color="auto"/>
                  </w:divBdr>
                </w:div>
                <w:div w:id="1651984651">
                  <w:marLeft w:val="0"/>
                  <w:marRight w:val="0"/>
                  <w:marTop w:val="0"/>
                  <w:marBottom w:val="0"/>
                  <w:divBdr>
                    <w:top w:val="none" w:sz="0" w:space="0" w:color="auto"/>
                    <w:left w:val="none" w:sz="0" w:space="0" w:color="auto"/>
                    <w:bottom w:val="none" w:sz="0" w:space="0" w:color="auto"/>
                    <w:right w:val="none" w:sz="0" w:space="0" w:color="auto"/>
                  </w:divBdr>
                </w:div>
                <w:div w:id="986327346">
                  <w:marLeft w:val="0"/>
                  <w:marRight w:val="0"/>
                  <w:marTop w:val="0"/>
                  <w:marBottom w:val="0"/>
                  <w:divBdr>
                    <w:top w:val="none" w:sz="0" w:space="0" w:color="auto"/>
                    <w:left w:val="none" w:sz="0" w:space="0" w:color="auto"/>
                    <w:bottom w:val="none" w:sz="0" w:space="0" w:color="auto"/>
                    <w:right w:val="none" w:sz="0" w:space="0" w:color="auto"/>
                  </w:divBdr>
                </w:div>
                <w:div w:id="1774861370">
                  <w:marLeft w:val="0"/>
                  <w:marRight w:val="0"/>
                  <w:marTop w:val="0"/>
                  <w:marBottom w:val="0"/>
                  <w:divBdr>
                    <w:top w:val="none" w:sz="0" w:space="0" w:color="auto"/>
                    <w:left w:val="none" w:sz="0" w:space="0" w:color="auto"/>
                    <w:bottom w:val="none" w:sz="0" w:space="0" w:color="auto"/>
                    <w:right w:val="none" w:sz="0" w:space="0" w:color="auto"/>
                  </w:divBdr>
                </w:div>
                <w:div w:id="486550772">
                  <w:marLeft w:val="0"/>
                  <w:marRight w:val="0"/>
                  <w:marTop w:val="0"/>
                  <w:marBottom w:val="0"/>
                  <w:divBdr>
                    <w:top w:val="none" w:sz="0" w:space="0" w:color="auto"/>
                    <w:left w:val="none" w:sz="0" w:space="0" w:color="auto"/>
                    <w:bottom w:val="none" w:sz="0" w:space="0" w:color="auto"/>
                    <w:right w:val="none" w:sz="0" w:space="0" w:color="auto"/>
                  </w:divBdr>
                </w:div>
                <w:div w:id="629946478">
                  <w:marLeft w:val="0"/>
                  <w:marRight w:val="0"/>
                  <w:marTop w:val="0"/>
                  <w:marBottom w:val="0"/>
                  <w:divBdr>
                    <w:top w:val="none" w:sz="0" w:space="0" w:color="auto"/>
                    <w:left w:val="none" w:sz="0" w:space="0" w:color="auto"/>
                    <w:bottom w:val="none" w:sz="0" w:space="0" w:color="auto"/>
                    <w:right w:val="none" w:sz="0" w:space="0" w:color="auto"/>
                  </w:divBdr>
                </w:div>
                <w:div w:id="1995184022">
                  <w:marLeft w:val="0"/>
                  <w:marRight w:val="0"/>
                  <w:marTop w:val="0"/>
                  <w:marBottom w:val="0"/>
                  <w:divBdr>
                    <w:top w:val="none" w:sz="0" w:space="0" w:color="auto"/>
                    <w:left w:val="none" w:sz="0" w:space="0" w:color="auto"/>
                    <w:bottom w:val="none" w:sz="0" w:space="0" w:color="auto"/>
                    <w:right w:val="none" w:sz="0" w:space="0" w:color="auto"/>
                  </w:divBdr>
                </w:div>
                <w:div w:id="1602955985">
                  <w:marLeft w:val="0"/>
                  <w:marRight w:val="0"/>
                  <w:marTop w:val="0"/>
                  <w:marBottom w:val="0"/>
                  <w:divBdr>
                    <w:top w:val="none" w:sz="0" w:space="0" w:color="auto"/>
                    <w:left w:val="none" w:sz="0" w:space="0" w:color="auto"/>
                    <w:bottom w:val="none" w:sz="0" w:space="0" w:color="auto"/>
                    <w:right w:val="none" w:sz="0" w:space="0" w:color="auto"/>
                  </w:divBdr>
                </w:div>
                <w:div w:id="860776616">
                  <w:marLeft w:val="0"/>
                  <w:marRight w:val="0"/>
                  <w:marTop w:val="0"/>
                  <w:marBottom w:val="0"/>
                  <w:divBdr>
                    <w:top w:val="none" w:sz="0" w:space="0" w:color="auto"/>
                    <w:left w:val="none" w:sz="0" w:space="0" w:color="auto"/>
                    <w:bottom w:val="none" w:sz="0" w:space="0" w:color="auto"/>
                    <w:right w:val="none" w:sz="0" w:space="0" w:color="auto"/>
                  </w:divBdr>
                </w:div>
                <w:div w:id="564608341">
                  <w:marLeft w:val="0"/>
                  <w:marRight w:val="0"/>
                  <w:marTop w:val="0"/>
                  <w:marBottom w:val="0"/>
                  <w:divBdr>
                    <w:top w:val="none" w:sz="0" w:space="0" w:color="auto"/>
                    <w:left w:val="none" w:sz="0" w:space="0" w:color="auto"/>
                    <w:bottom w:val="none" w:sz="0" w:space="0" w:color="auto"/>
                    <w:right w:val="none" w:sz="0" w:space="0" w:color="auto"/>
                  </w:divBdr>
                </w:div>
                <w:div w:id="1975520408">
                  <w:marLeft w:val="0"/>
                  <w:marRight w:val="0"/>
                  <w:marTop w:val="0"/>
                  <w:marBottom w:val="0"/>
                  <w:divBdr>
                    <w:top w:val="none" w:sz="0" w:space="0" w:color="auto"/>
                    <w:left w:val="none" w:sz="0" w:space="0" w:color="auto"/>
                    <w:bottom w:val="none" w:sz="0" w:space="0" w:color="auto"/>
                    <w:right w:val="none" w:sz="0" w:space="0" w:color="auto"/>
                  </w:divBdr>
                </w:div>
                <w:div w:id="553127054">
                  <w:marLeft w:val="0"/>
                  <w:marRight w:val="0"/>
                  <w:marTop w:val="0"/>
                  <w:marBottom w:val="0"/>
                  <w:divBdr>
                    <w:top w:val="none" w:sz="0" w:space="0" w:color="auto"/>
                    <w:left w:val="none" w:sz="0" w:space="0" w:color="auto"/>
                    <w:bottom w:val="none" w:sz="0" w:space="0" w:color="auto"/>
                    <w:right w:val="none" w:sz="0" w:space="0" w:color="auto"/>
                  </w:divBdr>
                </w:div>
                <w:div w:id="1070542374">
                  <w:marLeft w:val="0"/>
                  <w:marRight w:val="0"/>
                  <w:marTop w:val="0"/>
                  <w:marBottom w:val="0"/>
                  <w:divBdr>
                    <w:top w:val="none" w:sz="0" w:space="0" w:color="auto"/>
                    <w:left w:val="none" w:sz="0" w:space="0" w:color="auto"/>
                    <w:bottom w:val="none" w:sz="0" w:space="0" w:color="auto"/>
                    <w:right w:val="none" w:sz="0" w:space="0" w:color="auto"/>
                  </w:divBdr>
                </w:div>
                <w:div w:id="134297555">
                  <w:marLeft w:val="0"/>
                  <w:marRight w:val="0"/>
                  <w:marTop w:val="0"/>
                  <w:marBottom w:val="0"/>
                  <w:divBdr>
                    <w:top w:val="none" w:sz="0" w:space="0" w:color="auto"/>
                    <w:left w:val="none" w:sz="0" w:space="0" w:color="auto"/>
                    <w:bottom w:val="none" w:sz="0" w:space="0" w:color="auto"/>
                    <w:right w:val="none" w:sz="0" w:space="0" w:color="auto"/>
                  </w:divBdr>
                </w:div>
                <w:div w:id="95028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529780">
      <w:bodyDiv w:val="1"/>
      <w:marLeft w:val="0"/>
      <w:marRight w:val="0"/>
      <w:marTop w:val="0"/>
      <w:marBottom w:val="0"/>
      <w:divBdr>
        <w:top w:val="none" w:sz="0" w:space="0" w:color="auto"/>
        <w:left w:val="none" w:sz="0" w:space="0" w:color="auto"/>
        <w:bottom w:val="none" w:sz="0" w:space="0" w:color="auto"/>
        <w:right w:val="none" w:sz="0" w:space="0" w:color="auto"/>
      </w:divBdr>
    </w:div>
    <w:div w:id="692918985">
      <w:bodyDiv w:val="1"/>
      <w:marLeft w:val="0"/>
      <w:marRight w:val="0"/>
      <w:marTop w:val="0"/>
      <w:marBottom w:val="0"/>
      <w:divBdr>
        <w:top w:val="none" w:sz="0" w:space="0" w:color="auto"/>
        <w:left w:val="none" w:sz="0" w:space="0" w:color="auto"/>
        <w:bottom w:val="none" w:sz="0" w:space="0" w:color="auto"/>
        <w:right w:val="none" w:sz="0" w:space="0" w:color="auto"/>
      </w:divBdr>
    </w:div>
    <w:div w:id="738091598">
      <w:bodyDiv w:val="1"/>
      <w:marLeft w:val="0"/>
      <w:marRight w:val="0"/>
      <w:marTop w:val="0"/>
      <w:marBottom w:val="0"/>
      <w:divBdr>
        <w:top w:val="none" w:sz="0" w:space="0" w:color="auto"/>
        <w:left w:val="none" w:sz="0" w:space="0" w:color="auto"/>
        <w:bottom w:val="none" w:sz="0" w:space="0" w:color="auto"/>
        <w:right w:val="none" w:sz="0" w:space="0" w:color="auto"/>
      </w:divBdr>
    </w:div>
    <w:div w:id="917906765">
      <w:bodyDiv w:val="1"/>
      <w:marLeft w:val="0"/>
      <w:marRight w:val="0"/>
      <w:marTop w:val="0"/>
      <w:marBottom w:val="0"/>
      <w:divBdr>
        <w:top w:val="none" w:sz="0" w:space="0" w:color="auto"/>
        <w:left w:val="none" w:sz="0" w:space="0" w:color="auto"/>
        <w:bottom w:val="none" w:sz="0" w:space="0" w:color="auto"/>
        <w:right w:val="none" w:sz="0" w:space="0" w:color="auto"/>
      </w:divBdr>
    </w:div>
    <w:div w:id="1263100821">
      <w:bodyDiv w:val="1"/>
      <w:marLeft w:val="0"/>
      <w:marRight w:val="0"/>
      <w:marTop w:val="0"/>
      <w:marBottom w:val="0"/>
      <w:divBdr>
        <w:top w:val="none" w:sz="0" w:space="0" w:color="auto"/>
        <w:left w:val="none" w:sz="0" w:space="0" w:color="auto"/>
        <w:bottom w:val="none" w:sz="0" w:space="0" w:color="auto"/>
        <w:right w:val="none" w:sz="0" w:space="0" w:color="auto"/>
      </w:divBdr>
    </w:div>
    <w:div w:id="1328677999">
      <w:bodyDiv w:val="1"/>
      <w:marLeft w:val="0"/>
      <w:marRight w:val="0"/>
      <w:marTop w:val="0"/>
      <w:marBottom w:val="0"/>
      <w:divBdr>
        <w:top w:val="none" w:sz="0" w:space="0" w:color="auto"/>
        <w:left w:val="none" w:sz="0" w:space="0" w:color="auto"/>
        <w:bottom w:val="none" w:sz="0" w:space="0" w:color="auto"/>
        <w:right w:val="none" w:sz="0" w:space="0" w:color="auto"/>
      </w:divBdr>
    </w:div>
    <w:div w:id="1565874718">
      <w:bodyDiv w:val="1"/>
      <w:marLeft w:val="0"/>
      <w:marRight w:val="0"/>
      <w:marTop w:val="0"/>
      <w:marBottom w:val="0"/>
      <w:divBdr>
        <w:top w:val="none" w:sz="0" w:space="0" w:color="auto"/>
        <w:left w:val="none" w:sz="0" w:space="0" w:color="auto"/>
        <w:bottom w:val="none" w:sz="0" w:space="0" w:color="auto"/>
        <w:right w:val="none" w:sz="0" w:space="0" w:color="auto"/>
      </w:divBdr>
      <w:divsChild>
        <w:div w:id="1562524815">
          <w:marLeft w:val="0"/>
          <w:marRight w:val="0"/>
          <w:marTop w:val="0"/>
          <w:marBottom w:val="0"/>
          <w:divBdr>
            <w:top w:val="none" w:sz="0" w:space="0" w:color="auto"/>
            <w:left w:val="none" w:sz="0" w:space="0" w:color="auto"/>
            <w:bottom w:val="none" w:sz="0" w:space="0" w:color="auto"/>
            <w:right w:val="none" w:sz="0" w:space="0" w:color="auto"/>
          </w:divBdr>
          <w:divsChild>
            <w:div w:id="81706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709468">
      <w:bodyDiv w:val="1"/>
      <w:marLeft w:val="0"/>
      <w:marRight w:val="0"/>
      <w:marTop w:val="0"/>
      <w:marBottom w:val="0"/>
      <w:divBdr>
        <w:top w:val="none" w:sz="0" w:space="0" w:color="auto"/>
        <w:left w:val="none" w:sz="0" w:space="0" w:color="auto"/>
        <w:bottom w:val="none" w:sz="0" w:space="0" w:color="auto"/>
        <w:right w:val="none" w:sz="0" w:space="0" w:color="auto"/>
      </w:divBdr>
      <w:divsChild>
        <w:div w:id="1973054247">
          <w:marLeft w:val="0"/>
          <w:marRight w:val="0"/>
          <w:marTop w:val="0"/>
          <w:marBottom w:val="0"/>
          <w:divBdr>
            <w:top w:val="none" w:sz="0" w:space="0" w:color="auto"/>
            <w:left w:val="none" w:sz="0" w:space="0" w:color="auto"/>
            <w:bottom w:val="none" w:sz="0" w:space="0" w:color="auto"/>
            <w:right w:val="none" w:sz="0" w:space="0" w:color="auto"/>
          </w:divBdr>
          <w:divsChild>
            <w:div w:id="7144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58862">
      <w:bodyDiv w:val="1"/>
      <w:marLeft w:val="0"/>
      <w:marRight w:val="0"/>
      <w:marTop w:val="0"/>
      <w:marBottom w:val="0"/>
      <w:divBdr>
        <w:top w:val="none" w:sz="0" w:space="0" w:color="auto"/>
        <w:left w:val="none" w:sz="0" w:space="0" w:color="auto"/>
        <w:bottom w:val="none" w:sz="0" w:space="0" w:color="auto"/>
        <w:right w:val="none" w:sz="0" w:space="0" w:color="auto"/>
      </w:divBdr>
    </w:div>
    <w:div w:id="1898007182">
      <w:bodyDiv w:val="1"/>
      <w:marLeft w:val="0"/>
      <w:marRight w:val="0"/>
      <w:marTop w:val="0"/>
      <w:marBottom w:val="0"/>
      <w:divBdr>
        <w:top w:val="none" w:sz="0" w:space="0" w:color="auto"/>
        <w:left w:val="none" w:sz="0" w:space="0" w:color="auto"/>
        <w:bottom w:val="none" w:sz="0" w:space="0" w:color="auto"/>
        <w:right w:val="none" w:sz="0" w:space="0" w:color="auto"/>
      </w:divBdr>
    </w:div>
    <w:div w:id="2144615561">
      <w:bodyDiv w:val="1"/>
      <w:marLeft w:val="0"/>
      <w:marRight w:val="0"/>
      <w:marTop w:val="0"/>
      <w:marBottom w:val="0"/>
      <w:divBdr>
        <w:top w:val="none" w:sz="0" w:space="0" w:color="auto"/>
        <w:left w:val="none" w:sz="0" w:space="0" w:color="auto"/>
        <w:bottom w:val="none" w:sz="0" w:space="0" w:color="auto"/>
        <w:right w:val="none" w:sz="0" w:space="0" w:color="auto"/>
      </w:divBdr>
      <w:divsChild>
        <w:div w:id="1272738549">
          <w:marLeft w:val="0"/>
          <w:marRight w:val="0"/>
          <w:marTop w:val="15"/>
          <w:marBottom w:val="0"/>
          <w:divBdr>
            <w:top w:val="none" w:sz="0" w:space="0" w:color="auto"/>
            <w:left w:val="none" w:sz="0" w:space="0" w:color="auto"/>
            <w:bottom w:val="none" w:sz="0" w:space="0" w:color="auto"/>
            <w:right w:val="none" w:sz="0" w:space="0" w:color="auto"/>
          </w:divBdr>
          <w:divsChild>
            <w:div w:id="356392313">
              <w:marLeft w:val="0"/>
              <w:marRight w:val="0"/>
              <w:marTop w:val="0"/>
              <w:marBottom w:val="0"/>
              <w:divBdr>
                <w:top w:val="none" w:sz="0" w:space="0" w:color="auto"/>
                <w:left w:val="none" w:sz="0" w:space="0" w:color="auto"/>
                <w:bottom w:val="none" w:sz="0" w:space="0" w:color="auto"/>
                <w:right w:val="none" w:sz="0" w:space="0" w:color="auto"/>
              </w:divBdr>
              <w:divsChild>
                <w:div w:id="803541162">
                  <w:marLeft w:val="0"/>
                  <w:marRight w:val="0"/>
                  <w:marTop w:val="0"/>
                  <w:marBottom w:val="0"/>
                  <w:divBdr>
                    <w:top w:val="none" w:sz="0" w:space="0" w:color="auto"/>
                    <w:left w:val="none" w:sz="0" w:space="0" w:color="auto"/>
                    <w:bottom w:val="none" w:sz="0" w:space="0" w:color="auto"/>
                    <w:right w:val="none" w:sz="0" w:space="0" w:color="auto"/>
                  </w:divBdr>
                </w:div>
                <w:div w:id="1274554187">
                  <w:marLeft w:val="0"/>
                  <w:marRight w:val="0"/>
                  <w:marTop w:val="0"/>
                  <w:marBottom w:val="0"/>
                  <w:divBdr>
                    <w:top w:val="none" w:sz="0" w:space="0" w:color="auto"/>
                    <w:left w:val="none" w:sz="0" w:space="0" w:color="auto"/>
                    <w:bottom w:val="none" w:sz="0" w:space="0" w:color="auto"/>
                    <w:right w:val="none" w:sz="0" w:space="0" w:color="auto"/>
                  </w:divBdr>
                </w:div>
                <w:div w:id="2129230062">
                  <w:marLeft w:val="0"/>
                  <w:marRight w:val="0"/>
                  <w:marTop w:val="0"/>
                  <w:marBottom w:val="0"/>
                  <w:divBdr>
                    <w:top w:val="none" w:sz="0" w:space="0" w:color="auto"/>
                    <w:left w:val="none" w:sz="0" w:space="0" w:color="auto"/>
                    <w:bottom w:val="none" w:sz="0" w:space="0" w:color="auto"/>
                    <w:right w:val="none" w:sz="0" w:space="0" w:color="auto"/>
                  </w:divBdr>
                </w:div>
                <w:div w:id="2128966620">
                  <w:marLeft w:val="0"/>
                  <w:marRight w:val="0"/>
                  <w:marTop w:val="0"/>
                  <w:marBottom w:val="0"/>
                  <w:divBdr>
                    <w:top w:val="none" w:sz="0" w:space="0" w:color="auto"/>
                    <w:left w:val="none" w:sz="0" w:space="0" w:color="auto"/>
                    <w:bottom w:val="none" w:sz="0" w:space="0" w:color="auto"/>
                    <w:right w:val="none" w:sz="0" w:space="0" w:color="auto"/>
                  </w:divBdr>
                </w:div>
                <w:div w:id="2027510913">
                  <w:marLeft w:val="0"/>
                  <w:marRight w:val="0"/>
                  <w:marTop w:val="0"/>
                  <w:marBottom w:val="0"/>
                  <w:divBdr>
                    <w:top w:val="none" w:sz="0" w:space="0" w:color="auto"/>
                    <w:left w:val="none" w:sz="0" w:space="0" w:color="auto"/>
                    <w:bottom w:val="none" w:sz="0" w:space="0" w:color="auto"/>
                    <w:right w:val="none" w:sz="0" w:space="0" w:color="auto"/>
                  </w:divBdr>
                </w:div>
                <w:div w:id="1669821933">
                  <w:marLeft w:val="0"/>
                  <w:marRight w:val="0"/>
                  <w:marTop w:val="0"/>
                  <w:marBottom w:val="0"/>
                  <w:divBdr>
                    <w:top w:val="none" w:sz="0" w:space="0" w:color="auto"/>
                    <w:left w:val="none" w:sz="0" w:space="0" w:color="auto"/>
                    <w:bottom w:val="none" w:sz="0" w:space="0" w:color="auto"/>
                    <w:right w:val="none" w:sz="0" w:space="0" w:color="auto"/>
                  </w:divBdr>
                </w:div>
                <w:div w:id="739475003">
                  <w:marLeft w:val="0"/>
                  <w:marRight w:val="0"/>
                  <w:marTop w:val="0"/>
                  <w:marBottom w:val="0"/>
                  <w:divBdr>
                    <w:top w:val="none" w:sz="0" w:space="0" w:color="auto"/>
                    <w:left w:val="none" w:sz="0" w:space="0" w:color="auto"/>
                    <w:bottom w:val="none" w:sz="0" w:space="0" w:color="auto"/>
                    <w:right w:val="none" w:sz="0" w:space="0" w:color="auto"/>
                  </w:divBdr>
                </w:div>
                <w:div w:id="1434789268">
                  <w:marLeft w:val="0"/>
                  <w:marRight w:val="0"/>
                  <w:marTop w:val="0"/>
                  <w:marBottom w:val="0"/>
                  <w:divBdr>
                    <w:top w:val="none" w:sz="0" w:space="0" w:color="auto"/>
                    <w:left w:val="none" w:sz="0" w:space="0" w:color="auto"/>
                    <w:bottom w:val="none" w:sz="0" w:space="0" w:color="auto"/>
                    <w:right w:val="none" w:sz="0" w:space="0" w:color="auto"/>
                  </w:divBdr>
                </w:div>
                <w:div w:id="970473658">
                  <w:marLeft w:val="0"/>
                  <w:marRight w:val="0"/>
                  <w:marTop w:val="0"/>
                  <w:marBottom w:val="0"/>
                  <w:divBdr>
                    <w:top w:val="none" w:sz="0" w:space="0" w:color="auto"/>
                    <w:left w:val="none" w:sz="0" w:space="0" w:color="auto"/>
                    <w:bottom w:val="none" w:sz="0" w:space="0" w:color="auto"/>
                    <w:right w:val="none" w:sz="0" w:space="0" w:color="auto"/>
                  </w:divBdr>
                </w:div>
                <w:div w:id="878400315">
                  <w:marLeft w:val="0"/>
                  <w:marRight w:val="0"/>
                  <w:marTop w:val="0"/>
                  <w:marBottom w:val="0"/>
                  <w:divBdr>
                    <w:top w:val="none" w:sz="0" w:space="0" w:color="auto"/>
                    <w:left w:val="none" w:sz="0" w:space="0" w:color="auto"/>
                    <w:bottom w:val="none" w:sz="0" w:space="0" w:color="auto"/>
                    <w:right w:val="none" w:sz="0" w:space="0" w:color="auto"/>
                  </w:divBdr>
                </w:div>
                <w:div w:id="282347395">
                  <w:marLeft w:val="0"/>
                  <w:marRight w:val="0"/>
                  <w:marTop w:val="0"/>
                  <w:marBottom w:val="0"/>
                  <w:divBdr>
                    <w:top w:val="none" w:sz="0" w:space="0" w:color="auto"/>
                    <w:left w:val="none" w:sz="0" w:space="0" w:color="auto"/>
                    <w:bottom w:val="none" w:sz="0" w:space="0" w:color="auto"/>
                    <w:right w:val="none" w:sz="0" w:space="0" w:color="auto"/>
                  </w:divBdr>
                </w:div>
                <w:div w:id="120853943">
                  <w:marLeft w:val="0"/>
                  <w:marRight w:val="0"/>
                  <w:marTop w:val="0"/>
                  <w:marBottom w:val="0"/>
                  <w:divBdr>
                    <w:top w:val="none" w:sz="0" w:space="0" w:color="auto"/>
                    <w:left w:val="none" w:sz="0" w:space="0" w:color="auto"/>
                    <w:bottom w:val="none" w:sz="0" w:space="0" w:color="auto"/>
                    <w:right w:val="none" w:sz="0" w:space="0" w:color="auto"/>
                  </w:divBdr>
                </w:div>
                <w:div w:id="451444630">
                  <w:marLeft w:val="0"/>
                  <w:marRight w:val="0"/>
                  <w:marTop w:val="0"/>
                  <w:marBottom w:val="0"/>
                  <w:divBdr>
                    <w:top w:val="none" w:sz="0" w:space="0" w:color="auto"/>
                    <w:left w:val="none" w:sz="0" w:space="0" w:color="auto"/>
                    <w:bottom w:val="none" w:sz="0" w:space="0" w:color="auto"/>
                    <w:right w:val="none" w:sz="0" w:space="0" w:color="auto"/>
                  </w:divBdr>
                </w:div>
                <w:div w:id="1546134107">
                  <w:marLeft w:val="0"/>
                  <w:marRight w:val="0"/>
                  <w:marTop w:val="0"/>
                  <w:marBottom w:val="0"/>
                  <w:divBdr>
                    <w:top w:val="none" w:sz="0" w:space="0" w:color="auto"/>
                    <w:left w:val="none" w:sz="0" w:space="0" w:color="auto"/>
                    <w:bottom w:val="none" w:sz="0" w:space="0" w:color="auto"/>
                    <w:right w:val="none" w:sz="0" w:space="0" w:color="auto"/>
                  </w:divBdr>
                </w:div>
                <w:div w:id="2097626291">
                  <w:marLeft w:val="0"/>
                  <w:marRight w:val="0"/>
                  <w:marTop w:val="0"/>
                  <w:marBottom w:val="0"/>
                  <w:divBdr>
                    <w:top w:val="none" w:sz="0" w:space="0" w:color="auto"/>
                    <w:left w:val="none" w:sz="0" w:space="0" w:color="auto"/>
                    <w:bottom w:val="none" w:sz="0" w:space="0" w:color="auto"/>
                    <w:right w:val="none" w:sz="0" w:space="0" w:color="auto"/>
                  </w:divBdr>
                </w:div>
                <w:div w:id="703482915">
                  <w:marLeft w:val="0"/>
                  <w:marRight w:val="0"/>
                  <w:marTop w:val="0"/>
                  <w:marBottom w:val="0"/>
                  <w:divBdr>
                    <w:top w:val="none" w:sz="0" w:space="0" w:color="auto"/>
                    <w:left w:val="none" w:sz="0" w:space="0" w:color="auto"/>
                    <w:bottom w:val="none" w:sz="0" w:space="0" w:color="auto"/>
                    <w:right w:val="none" w:sz="0" w:space="0" w:color="auto"/>
                  </w:divBdr>
                </w:div>
                <w:div w:id="1727728312">
                  <w:marLeft w:val="0"/>
                  <w:marRight w:val="0"/>
                  <w:marTop w:val="0"/>
                  <w:marBottom w:val="0"/>
                  <w:divBdr>
                    <w:top w:val="none" w:sz="0" w:space="0" w:color="auto"/>
                    <w:left w:val="none" w:sz="0" w:space="0" w:color="auto"/>
                    <w:bottom w:val="none" w:sz="0" w:space="0" w:color="auto"/>
                    <w:right w:val="none" w:sz="0" w:space="0" w:color="auto"/>
                  </w:divBdr>
                </w:div>
                <w:div w:id="969673644">
                  <w:marLeft w:val="0"/>
                  <w:marRight w:val="0"/>
                  <w:marTop w:val="0"/>
                  <w:marBottom w:val="0"/>
                  <w:divBdr>
                    <w:top w:val="none" w:sz="0" w:space="0" w:color="auto"/>
                    <w:left w:val="none" w:sz="0" w:space="0" w:color="auto"/>
                    <w:bottom w:val="none" w:sz="0" w:space="0" w:color="auto"/>
                    <w:right w:val="none" w:sz="0" w:space="0" w:color="auto"/>
                  </w:divBdr>
                </w:div>
                <w:div w:id="1266109783">
                  <w:marLeft w:val="0"/>
                  <w:marRight w:val="0"/>
                  <w:marTop w:val="0"/>
                  <w:marBottom w:val="0"/>
                  <w:divBdr>
                    <w:top w:val="none" w:sz="0" w:space="0" w:color="auto"/>
                    <w:left w:val="none" w:sz="0" w:space="0" w:color="auto"/>
                    <w:bottom w:val="none" w:sz="0" w:space="0" w:color="auto"/>
                    <w:right w:val="none" w:sz="0" w:space="0" w:color="auto"/>
                  </w:divBdr>
                </w:div>
                <w:div w:id="355468269">
                  <w:marLeft w:val="0"/>
                  <w:marRight w:val="0"/>
                  <w:marTop w:val="0"/>
                  <w:marBottom w:val="0"/>
                  <w:divBdr>
                    <w:top w:val="none" w:sz="0" w:space="0" w:color="auto"/>
                    <w:left w:val="none" w:sz="0" w:space="0" w:color="auto"/>
                    <w:bottom w:val="none" w:sz="0" w:space="0" w:color="auto"/>
                    <w:right w:val="none" w:sz="0" w:space="0" w:color="auto"/>
                  </w:divBdr>
                </w:div>
                <w:div w:id="786968590">
                  <w:marLeft w:val="0"/>
                  <w:marRight w:val="0"/>
                  <w:marTop w:val="0"/>
                  <w:marBottom w:val="0"/>
                  <w:divBdr>
                    <w:top w:val="none" w:sz="0" w:space="0" w:color="auto"/>
                    <w:left w:val="none" w:sz="0" w:space="0" w:color="auto"/>
                    <w:bottom w:val="none" w:sz="0" w:space="0" w:color="auto"/>
                    <w:right w:val="none" w:sz="0" w:space="0" w:color="auto"/>
                  </w:divBdr>
                </w:div>
                <w:div w:id="223954523">
                  <w:marLeft w:val="0"/>
                  <w:marRight w:val="0"/>
                  <w:marTop w:val="0"/>
                  <w:marBottom w:val="0"/>
                  <w:divBdr>
                    <w:top w:val="none" w:sz="0" w:space="0" w:color="auto"/>
                    <w:left w:val="none" w:sz="0" w:space="0" w:color="auto"/>
                    <w:bottom w:val="none" w:sz="0" w:space="0" w:color="auto"/>
                    <w:right w:val="none" w:sz="0" w:space="0" w:color="auto"/>
                  </w:divBdr>
                </w:div>
                <w:div w:id="457532255">
                  <w:marLeft w:val="0"/>
                  <w:marRight w:val="0"/>
                  <w:marTop w:val="0"/>
                  <w:marBottom w:val="0"/>
                  <w:divBdr>
                    <w:top w:val="none" w:sz="0" w:space="0" w:color="auto"/>
                    <w:left w:val="none" w:sz="0" w:space="0" w:color="auto"/>
                    <w:bottom w:val="none" w:sz="0" w:space="0" w:color="auto"/>
                    <w:right w:val="none" w:sz="0" w:space="0" w:color="auto"/>
                  </w:divBdr>
                </w:div>
                <w:div w:id="1535264741">
                  <w:marLeft w:val="0"/>
                  <w:marRight w:val="0"/>
                  <w:marTop w:val="0"/>
                  <w:marBottom w:val="0"/>
                  <w:divBdr>
                    <w:top w:val="none" w:sz="0" w:space="0" w:color="auto"/>
                    <w:left w:val="none" w:sz="0" w:space="0" w:color="auto"/>
                    <w:bottom w:val="none" w:sz="0" w:space="0" w:color="auto"/>
                    <w:right w:val="none" w:sz="0" w:space="0" w:color="auto"/>
                  </w:divBdr>
                </w:div>
                <w:div w:id="1156457412">
                  <w:marLeft w:val="0"/>
                  <w:marRight w:val="0"/>
                  <w:marTop w:val="0"/>
                  <w:marBottom w:val="0"/>
                  <w:divBdr>
                    <w:top w:val="none" w:sz="0" w:space="0" w:color="auto"/>
                    <w:left w:val="none" w:sz="0" w:space="0" w:color="auto"/>
                    <w:bottom w:val="none" w:sz="0" w:space="0" w:color="auto"/>
                    <w:right w:val="none" w:sz="0" w:space="0" w:color="auto"/>
                  </w:divBdr>
                </w:div>
                <w:div w:id="713232358">
                  <w:marLeft w:val="0"/>
                  <w:marRight w:val="0"/>
                  <w:marTop w:val="0"/>
                  <w:marBottom w:val="0"/>
                  <w:divBdr>
                    <w:top w:val="none" w:sz="0" w:space="0" w:color="auto"/>
                    <w:left w:val="none" w:sz="0" w:space="0" w:color="auto"/>
                    <w:bottom w:val="none" w:sz="0" w:space="0" w:color="auto"/>
                    <w:right w:val="none" w:sz="0" w:space="0" w:color="auto"/>
                  </w:divBdr>
                </w:div>
                <w:div w:id="2019036836">
                  <w:marLeft w:val="0"/>
                  <w:marRight w:val="0"/>
                  <w:marTop w:val="0"/>
                  <w:marBottom w:val="0"/>
                  <w:divBdr>
                    <w:top w:val="none" w:sz="0" w:space="0" w:color="auto"/>
                    <w:left w:val="none" w:sz="0" w:space="0" w:color="auto"/>
                    <w:bottom w:val="none" w:sz="0" w:space="0" w:color="auto"/>
                    <w:right w:val="none" w:sz="0" w:space="0" w:color="auto"/>
                  </w:divBdr>
                </w:div>
                <w:div w:id="1089885132">
                  <w:marLeft w:val="0"/>
                  <w:marRight w:val="0"/>
                  <w:marTop w:val="0"/>
                  <w:marBottom w:val="0"/>
                  <w:divBdr>
                    <w:top w:val="none" w:sz="0" w:space="0" w:color="auto"/>
                    <w:left w:val="none" w:sz="0" w:space="0" w:color="auto"/>
                    <w:bottom w:val="none" w:sz="0" w:space="0" w:color="auto"/>
                    <w:right w:val="none" w:sz="0" w:space="0" w:color="auto"/>
                  </w:divBdr>
                </w:div>
                <w:div w:id="1470249350">
                  <w:marLeft w:val="0"/>
                  <w:marRight w:val="0"/>
                  <w:marTop w:val="0"/>
                  <w:marBottom w:val="0"/>
                  <w:divBdr>
                    <w:top w:val="none" w:sz="0" w:space="0" w:color="auto"/>
                    <w:left w:val="none" w:sz="0" w:space="0" w:color="auto"/>
                    <w:bottom w:val="none" w:sz="0" w:space="0" w:color="auto"/>
                    <w:right w:val="none" w:sz="0" w:space="0" w:color="auto"/>
                  </w:divBdr>
                </w:div>
                <w:div w:id="1835140430">
                  <w:marLeft w:val="0"/>
                  <w:marRight w:val="0"/>
                  <w:marTop w:val="0"/>
                  <w:marBottom w:val="0"/>
                  <w:divBdr>
                    <w:top w:val="none" w:sz="0" w:space="0" w:color="auto"/>
                    <w:left w:val="none" w:sz="0" w:space="0" w:color="auto"/>
                    <w:bottom w:val="none" w:sz="0" w:space="0" w:color="auto"/>
                    <w:right w:val="none" w:sz="0" w:space="0" w:color="auto"/>
                  </w:divBdr>
                </w:div>
                <w:div w:id="166865027">
                  <w:marLeft w:val="0"/>
                  <w:marRight w:val="0"/>
                  <w:marTop w:val="0"/>
                  <w:marBottom w:val="0"/>
                  <w:divBdr>
                    <w:top w:val="none" w:sz="0" w:space="0" w:color="auto"/>
                    <w:left w:val="none" w:sz="0" w:space="0" w:color="auto"/>
                    <w:bottom w:val="none" w:sz="0" w:space="0" w:color="auto"/>
                    <w:right w:val="none" w:sz="0" w:space="0" w:color="auto"/>
                  </w:divBdr>
                </w:div>
                <w:div w:id="1043561966">
                  <w:marLeft w:val="0"/>
                  <w:marRight w:val="0"/>
                  <w:marTop w:val="0"/>
                  <w:marBottom w:val="0"/>
                  <w:divBdr>
                    <w:top w:val="none" w:sz="0" w:space="0" w:color="auto"/>
                    <w:left w:val="none" w:sz="0" w:space="0" w:color="auto"/>
                    <w:bottom w:val="none" w:sz="0" w:space="0" w:color="auto"/>
                    <w:right w:val="none" w:sz="0" w:space="0" w:color="auto"/>
                  </w:divBdr>
                </w:div>
                <w:div w:id="776367306">
                  <w:marLeft w:val="0"/>
                  <w:marRight w:val="0"/>
                  <w:marTop w:val="0"/>
                  <w:marBottom w:val="0"/>
                  <w:divBdr>
                    <w:top w:val="none" w:sz="0" w:space="0" w:color="auto"/>
                    <w:left w:val="none" w:sz="0" w:space="0" w:color="auto"/>
                    <w:bottom w:val="none" w:sz="0" w:space="0" w:color="auto"/>
                    <w:right w:val="none" w:sz="0" w:space="0" w:color="auto"/>
                  </w:divBdr>
                </w:div>
                <w:div w:id="499734614">
                  <w:marLeft w:val="0"/>
                  <w:marRight w:val="0"/>
                  <w:marTop w:val="0"/>
                  <w:marBottom w:val="0"/>
                  <w:divBdr>
                    <w:top w:val="none" w:sz="0" w:space="0" w:color="auto"/>
                    <w:left w:val="none" w:sz="0" w:space="0" w:color="auto"/>
                    <w:bottom w:val="none" w:sz="0" w:space="0" w:color="auto"/>
                    <w:right w:val="none" w:sz="0" w:space="0" w:color="auto"/>
                  </w:divBdr>
                </w:div>
                <w:div w:id="2040740946">
                  <w:marLeft w:val="0"/>
                  <w:marRight w:val="0"/>
                  <w:marTop w:val="0"/>
                  <w:marBottom w:val="0"/>
                  <w:divBdr>
                    <w:top w:val="none" w:sz="0" w:space="0" w:color="auto"/>
                    <w:left w:val="none" w:sz="0" w:space="0" w:color="auto"/>
                    <w:bottom w:val="none" w:sz="0" w:space="0" w:color="auto"/>
                    <w:right w:val="none" w:sz="0" w:space="0" w:color="auto"/>
                  </w:divBdr>
                </w:div>
                <w:div w:id="1108311455">
                  <w:marLeft w:val="0"/>
                  <w:marRight w:val="0"/>
                  <w:marTop w:val="0"/>
                  <w:marBottom w:val="0"/>
                  <w:divBdr>
                    <w:top w:val="none" w:sz="0" w:space="0" w:color="auto"/>
                    <w:left w:val="none" w:sz="0" w:space="0" w:color="auto"/>
                    <w:bottom w:val="none" w:sz="0" w:space="0" w:color="auto"/>
                    <w:right w:val="none" w:sz="0" w:space="0" w:color="auto"/>
                  </w:divBdr>
                </w:div>
                <w:div w:id="1682656719">
                  <w:marLeft w:val="0"/>
                  <w:marRight w:val="0"/>
                  <w:marTop w:val="0"/>
                  <w:marBottom w:val="0"/>
                  <w:divBdr>
                    <w:top w:val="none" w:sz="0" w:space="0" w:color="auto"/>
                    <w:left w:val="none" w:sz="0" w:space="0" w:color="auto"/>
                    <w:bottom w:val="none" w:sz="0" w:space="0" w:color="auto"/>
                    <w:right w:val="none" w:sz="0" w:space="0" w:color="auto"/>
                  </w:divBdr>
                </w:div>
                <w:div w:id="456031554">
                  <w:marLeft w:val="0"/>
                  <w:marRight w:val="0"/>
                  <w:marTop w:val="0"/>
                  <w:marBottom w:val="0"/>
                  <w:divBdr>
                    <w:top w:val="none" w:sz="0" w:space="0" w:color="auto"/>
                    <w:left w:val="none" w:sz="0" w:space="0" w:color="auto"/>
                    <w:bottom w:val="none" w:sz="0" w:space="0" w:color="auto"/>
                    <w:right w:val="none" w:sz="0" w:space="0" w:color="auto"/>
                  </w:divBdr>
                </w:div>
                <w:div w:id="2069759341">
                  <w:marLeft w:val="0"/>
                  <w:marRight w:val="0"/>
                  <w:marTop w:val="0"/>
                  <w:marBottom w:val="0"/>
                  <w:divBdr>
                    <w:top w:val="none" w:sz="0" w:space="0" w:color="auto"/>
                    <w:left w:val="none" w:sz="0" w:space="0" w:color="auto"/>
                    <w:bottom w:val="none" w:sz="0" w:space="0" w:color="auto"/>
                    <w:right w:val="none" w:sz="0" w:space="0" w:color="auto"/>
                  </w:divBdr>
                </w:div>
                <w:div w:id="1043595362">
                  <w:marLeft w:val="0"/>
                  <w:marRight w:val="0"/>
                  <w:marTop w:val="0"/>
                  <w:marBottom w:val="0"/>
                  <w:divBdr>
                    <w:top w:val="none" w:sz="0" w:space="0" w:color="auto"/>
                    <w:left w:val="none" w:sz="0" w:space="0" w:color="auto"/>
                    <w:bottom w:val="none" w:sz="0" w:space="0" w:color="auto"/>
                    <w:right w:val="none" w:sz="0" w:space="0" w:color="auto"/>
                  </w:divBdr>
                </w:div>
                <w:div w:id="622465010">
                  <w:marLeft w:val="0"/>
                  <w:marRight w:val="0"/>
                  <w:marTop w:val="0"/>
                  <w:marBottom w:val="0"/>
                  <w:divBdr>
                    <w:top w:val="none" w:sz="0" w:space="0" w:color="auto"/>
                    <w:left w:val="none" w:sz="0" w:space="0" w:color="auto"/>
                    <w:bottom w:val="none" w:sz="0" w:space="0" w:color="auto"/>
                    <w:right w:val="none" w:sz="0" w:space="0" w:color="auto"/>
                  </w:divBdr>
                </w:div>
                <w:div w:id="1366055718">
                  <w:marLeft w:val="0"/>
                  <w:marRight w:val="0"/>
                  <w:marTop w:val="0"/>
                  <w:marBottom w:val="0"/>
                  <w:divBdr>
                    <w:top w:val="none" w:sz="0" w:space="0" w:color="auto"/>
                    <w:left w:val="none" w:sz="0" w:space="0" w:color="auto"/>
                    <w:bottom w:val="none" w:sz="0" w:space="0" w:color="auto"/>
                    <w:right w:val="none" w:sz="0" w:space="0" w:color="auto"/>
                  </w:divBdr>
                </w:div>
                <w:div w:id="1806585100">
                  <w:marLeft w:val="0"/>
                  <w:marRight w:val="0"/>
                  <w:marTop w:val="0"/>
                  <w:marBottom w:val="0"/>
                  <w:divBdr>
                    <w:top w:val="none" w:sz="0" w:space="0" w:color="auto"/>
                    <w:left w:val="none" w:sz="0" w:space="0" w:color="auto"/>
                    <w:bottom w:val="none" w:sz="0" w:space="0" w:color="auto"/>
                    <w:right w:val="none" w:sz="0" w:space="0" w:color="auto"/>
                  </w:divBdr>
                </w:div>
                <w:div w:id="1608469401">
                  <w:marLeft w:val="0"/>
                  <w:marRight w:val="0"/>
                  <w:marTop w:val="0"/>
                  <w:marBottom w:val="0"/>
                  <w:divBdr>
                    <w:top w:val="none" w:sz="0" w:space="0" w:color="auto"/>
                    <w:left w:val="none" w:sz="0" w:space="0" w:color="auto"/>
                    <w:bottom w:val="none" w:sz="0" w:space="0" w:color="auto"/>
                    <w:right w:val="none" w:sz="0" w:space="0" w:color="auto"/>
                  </w:divBdr>
                </w:div>
                <w:div w:id="1077434876">
                  <w:marLeft w:val="0"/>
                  <w:marRight w:val="0"/>
                  <w:marTop w:val="0"/>
                  <w:marBottom w:val="0"/>
                  <w:divBdr>
                    <w:top w:val="none" w:sz="0" w:space="0" w:color="auto"/>
                    <w:left w:val="none" w:sz="0" w:space="0" w:color="auto"/>
                    <w:bottom w:val="none" w:sz="0" w:space="0" w:color="auto"/>
                    <w:right w:val="none" w:sz="0" w:space="0" w:color="auto"/>
                  </w:divBdr>
                </w:div>
                <w:div w:id="933632770">
                  <w:marLeft w:val="0"/>
                  <w:marRight w:val="0"/>
                  <w:marTop w:val="0"/>
                  <w:marBottom w:val="0"/>
                  <w:divBdr>
                    <w:top w:val="none" w:sz="0" w:space="0" w:color="auto"/>
                    <w:left w:val="none" w:sz="0" w:space="0" w:color="auto"/>
                    <w:bottom w:val="none" w:sz="0" w:space="0" w:color="auto"/>
                    <w:right w:val="none" w:sz="0" w:space="0" w:color="auto"/>
                  </w:divBdr>
                </w:div>
                <w:div w:id="665934795">
                  <w:marLeft w:val="0"/>
                  <w:marRight w:val="0"/>
                  <w:marTop w:val="0"/>
                  <w:marBottom w:val="0"/>
                  <w:divBdr>
                    <w:top w:val="none" w:sz="0" w:space="0" w:color="auto"/>
                    <w:left w:val="none" w:sz="0" w:space="0" w:color="auto"/>
                    <w:bottom w:val="none" w:sz="0" w:space="0" w:color="auto"/>
                    <w:right w:val="none" w:sz="0" w:space="0" w:color="auto"/>
                  </w:divBdr>
                </w:div>
                <w:div w:id="341246791">
                  <w:marLeft w:val="0"/>
                  <w:marRight w:val="0"/>
                  <w:marTop w:val="0"/>
                  <w:marBottom w:val="0"/>
                  <w:divBdr>
                    <w:top w:val="none" w:sz="0" w:space="0" w:color="auto"/>
                    <w:left w:val="none" w:sz="0" w:space="0" w:color="auto"/>
                    <w:bottom w:val="none" w:sz="0" w:space="0" w:color="auto"/>
                    <w:right w:val="none" w:sz="0" w:space="0" w:color="auto"/>
                  </w:divBdr>
                </w:div>
                <w:div w:id="93270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3089">
          <w:marLeft w:val="0"/>
          <w:marRight w:val="0"/>
          <w:marTop w:val="15"/>
          <w:marBottom w:val="0"/>
          <w:divBdr>
            <w:top w:val="none" w:sz="0" w:space="0" w:color="auto"/>
            <w:left w:val="none" w:sz="0" w:space="0" w:color="auto"/>
            <w:bottom w:val="none" w:sz="0" w:space="0" w:color="auto"/>
            <w:right w:val="none" w:sz="0" w:space="0" w:color="auto"/>
          </w:divBdr>
          <w:divsChild>
            <w:div w:id="1336570562">
              <w:marLeft w:val="0"/>
              <w:marRight w:val="0"/>
              <w:marTop w:val="0"/>
              <w:marBottom w:val="0"/>
              <w:divBdr>
                <w:top w:val="none" w:sz="0" w:space="0" w:color="auto"/>
                <w:left w:val="none" w:sz="0" w:space="0" w:color="auto"/>
                <w:bottom w:val="none" w:sz="0" w:space="0" w:color="auto"/>
                <w:right w:val="none" w:sz="0" w:space="0" w:color="auto"/>
              </w:divBdr>
              <w:divsChild>
                <w:div w:id="1506476909">
                  <w:marLeft w:val="0"/>
                  <w:marRight w:val="0"/>
                  <w:marTop w:val="0"/>
                  <w:marBottom w:val="0"/>
                  <w:divBdr>
                    <w:top w:val="none" w:sz="0" w:space="0" w:color="auto"/>
                    <w:left w:val="none" w:sz="0" w:space="0" w:color="auto"/>
                    <w:bottom w:val="none" w:sz="0" w:space="0" w:color="auto"/>
                    <w:right w:val="none" w:sz="0" w:space="0" w:color="auto"/>
                  </w:divBdr>
                </w:div>
                <w:div w:id="2084335072">
                  <w:marLeft w:val="0"/>
                  <w:marRight w:val="0"/>
                  <w:marTop w:val="0"/>
                  <w:marBottom w:val="0"/>
                  <w:divBdr>
                    <w:top w:val="none" w:sz="0" w:space="0" w:color="auto"/>
                    <w:left w:val="none" w:sz="0" w:space="0" w:color="auto"/>
                    <w:bottom w:val="none" w:sz="0" w:space="0" w:color="auto"/>
                    <w:right w:val="none" w:sz="0" w:space="0" w:color="auto"/>
                  </w:divBdr>
                </w:div>
                <w:div w:id="1364598497">
                  <w:marLeft w:val="0"/>
                  <w:marRight w:val="0"/>
                  <w:marTop w:val="0"/>
                  <w:marBottom w:val="0"/>
                  <w:divBdr>
                    <w:top w:val="none" w:sz="0" w:space="0" w:color="auto"/>
                    <w:left w:val="none" w:sz="0" w:space="0" w:color="auto"/>
                    <w:bottom w:val="none" w:sz="0" w:space="0" w:color="auto"/>
                    <w:right w:val="none" w:sz="0" w:space="0" w:color="auto"/>
                  </w:divBdr>
                </w:div>
                <w:div w:id="941495407">
                  <w:marLeft w:val="0"/>
                  <w:marRight w:val="0"/>
                  <w:marTop w:val="0"/>
                  <w:marBottom w:val="0"/>
                  <w:divBdr>
                    <w:top w:val="none" w:sz="0" w:space="0" w:color="auto"/>
                    <w:left w:val="none" w:sz="0" w:space="0" w:color="auto"/>
                    <w:bottom w:val="none" w:sz="0" w:space="0" w:color="auto"/>
                    <w:right w:val="none" w:sz="0" w:space="0" w:color="auto"/>
                  </w:divBdr>
                </w:div>
                <w:div w:id="1724908406">
                  <w:marLeft w:val="0"/>
                  <w:marRight w:val="0"/>
                  <w:marTop w:val="0"/>
                  <w:marBottom w:val="0"/>
                  <w:divBdr>
                    <w:top w:val="none" w:sz="0" w:space="0" w:color="auto"/>
                    <w:left w:val="none" w:sz="0" w:space="0" w:color="auto"/>
                    <w:bottom w:val="none" w:sz="0" w:space="0" w:color="auto"/>
                    <w:right w:val="none" w:sz="0" w:space="0" w:color="auto"/>
                  </w:divBdr>
                </w:div>
                <w:div w:id="1238784426">
                  <w:marLeft w:val="0"/>
                  <w:marRight w:val="0"/>
                  <w:marTop w:val="0"/>
                  <w:marBottom w:val="0"/>
                  <w:divBdr>
                    <w:top w:val="none" w:sz="0" w:space="0" w:color="auto"/>
                    <w:left w:val="none" w:sz="0" w:space="0" w:color="auto"/>
                    <w:bottom w:val="none" w:sz="0" w:space="0" w:color="auto"/>
                    <w:right w:val="none" w:sz="0" w:space="0" w:color="auto"/>
                  </w:divBdr>
                </w:div>
                <w:div w:id="14039536">
                  <w:marLeft w:val="0"/>
                  <w:marRight w:val="0"/>
                  <w:marTop w:val="0"/>
                  <w:marBottom w:val="0"/>
                  <w:divBdr>
                    <w:top w:val="none" w:sz="0" w:space="0" w:color="auto"/>
                    <w:left w:val="none" w:sz="0" w:space="0" w:color="auto"/>
                    <w:bottom w:val="none" w:sz="0" w:space="0" w:color="auto"/>
                    <w:right w:val="none" w:sz="0" w:space="0" w:color="auto"/>
                  </w:divBdr>
                </w:div>
                <w:div w:id="1133475138">
                  <w:marLeft w:val="0"/>
                  <w:marRight w:val="0"/>
                  <w:marTop w:val="0"/>
                  <w:marBottom w:val="0"/>
                  <w:divBdr>
                    <w:top w:val="none" w:sz="0" w:space="0" w:color="auto"/>
                    <w:left w:val="none" w:sz="0" w:space="0" w:color="auto"/>
                    <w:bottom w:val="none" w:sz="0" w:space="0" w:color="auto"/>
                    <w:right w:val="none" w:sz="0" w:space="0" w:color="auto"/>
                  </w:divBdr>
                </w:div>
                <w:div w:id="2124643245">
                  <w:marLeft w:val="0"/>
                  <w:marRight w:val="0"/>
                  <w:marTop w:val="0"/>
                  <w:marBottom w:val="0"/>
                  <w:divBdr>
                    <w:top w:val="none" w:sz="0" w:space="0" w:color="auto"/>
                    <w:left w:val="none" w:sz="0" w:space="0" w:color="auto"/>
                    <w:bottom w:val="none" w:sz="0" w:space="0" w:color="auto"/>
                    <w:right w:val="none" w:sz="0" w:space="0" w:color="auto"/>
                  </w:divBdr>
                </w:div>
                <w:div w:id="1258517500">
                  <w:marLeft w:val="0"/>
                  <w:marRight w:val="0"/>
                  <w:marTop w:val="0"/>
                  <w:marBottom w:val="0"/>
                  <w:divBdr>
                    <w:top w:val="none" w:sz="0" w:space="0" w:color="auto"/>
                    <w:left w:val="none" w:sz="0" w:space="0" w:color="auto"/>
                    <w:bottom w:val="none" w:sz="0" w:space="0" w:color="auto"/>
                    <w:right w:val="none" w:sz="0" w:space="0" w:color="auto"/>
                  </w:divBdr>
                </w:div>
                <w:div w:id="769547490">
                  <w:marLeft w:val="0"/>
                  <w:marRight w:val="0"/>
                  <w:marTop w:val="0"/>
                  <w:marBottom w:val="0"/>
                  <w:divBdr>
                    <w:top w:val="none" w:sz="0" w:space="0" w:color="auto"/>
                    <w:left w:val="none" w:sz="0" w:space="0" w:color="auto"/>
                    <w:bottom w:val="none" w:sz="0" w:space="0" w:color="auto"/>
                    <w:right w:val="none" w:sz="0" w:space="0" w:color="auto"/>
                  </w:divBdr>
                </w:div>
                <w:div w:id="2133622328">
                  <w:marLeft w:val="0"/>
                  <w:marRight w:val="0"/>
                  <w:marTop w:val="0"/>
                  <w:marBottom w:val="0"/>
                  <w:divBdr>
                    <w:top w:val="none" w:sz="0" w:space="0" w:color="auto"/>
                    <w:left w:val="none" w:sz="0" w:space="0" w:color="auto"/>
                    <w:bottom w:val="none" w:sz="0" w:space="0" w:color="auto"/>
                    <w:right w:val="none" w:sz="0" w:space="0" w:color="auto"/>
                  </w:divBdr>
                </w:div>
                <w:div w:id="1212577520">
                  <w:marLeft w:val="0"/>
                  <w:marRight w:val="0"/>
                  <w:marTop w:val="0"/>
                  <w:marBottom w:val="0"/>
                  <w:divBdr>
                    <w:top w:val="none" w:sz="0" w:space="0" w:color="auto"/>
                    <w:left w:val="none" w:sz="0" w:space="0" w:color="auto"/>
                    <w:bottom w:val="none" w:sz="0" w:space="0" w:color="auto"/>
                    <w:right w:val="none" w:sz="0" w:space="0" w:color="auto"/>
                  </w:divBdr>
                </w:div>
                <w:div w:id="285502600">
                  <w:marLeft w:val="0"/>
                  <w:marRight w:val="0"/>
                  <w:marTop w:val="0"/>
                  <w:marBottom w:val="0"/>
                  <w:divBdr>
                    <w:top w:val="none" w:sz="0" w:space="0" w:color="auto"/>
                    <w:left w:val="none" w:sz="0" w:space="0" w:color="auto"/>
                    <w:bottom w:val="none" w:sz="0" w:space="0" w:color="auto"/>
                    <w:right w:val="none" w:sz="0" w:space="0" w:color="auto"/>
                  </w:divBdr>
                </w:div>
                <w:div w:id="1053384811">
                  <w:marLeft w:val="0"/>
                  <w:marRight w:val="0"/>
                  <w:marTop w:val="0"/>
                  <w:marBottom w:val="0"/>
                  <w:divBdr>
                    <w:top w:val="none" w:sz="0" w:space="0" w:color="auto"/>
                    <w:left w:val="none" w:sz="0" w:space="0" w:color="auto"/>
                    <w:bottom w:val="none" w:sz="0" w:space="0" w:color="auto"/>
                    <w:right w:val="none" w:sz="0" w:space="0" w:color="auto"/>
                  </w:divBdr>
                </w:div>
                <w:div w:id="497353704">
                  <w:marLeft w:val="0"/>
                  <w:marRight w:val="0"/>
                  <w:marTop w:val="0"/>
                  <w:marBottom w:val="0"/>
                  <w:divBdr>
                    <w:top w:val="none" w:sz="0" w:space="0" w:color="auto"/>
                    <w:left w:val="none" w:sz="0" w:space="0" w:color="auto"/>
                    <w:bottom w:val="none" w:sz="0" w:space="0" w:color="auto"/>
                    <w:right w:val="none" w:sz="0" w:space="0" w:color="auto"/>
                  </w:divBdr>
                </w:div>
                <w:div w:id="1568806818">
                  <w:marLeft w:val="0"/>
                  <w:marRight w:val="0"/>
                  <w:marTop w:val="0"/>
                  <w:marBottom w:val="0"/>
                  <w:divBdr>
                    <w:top w:val="none" w:sz="0" w:space="0" w:color="auto"/>
                    <w:left w:val="none" w:sz="0" w:space="0" w:color="auto"/>
                    <w:bottom w:val="none" w:sz="0" w:space="0" w:color="auto"/>
                    <w:right w:val="none" w:sz="0" w:space="0" w:color="auto"/>
                  </w:divBdr>
                </w:div>
                <w:div w:id="798189178">
                  <w:marLeft w:val="0"/>
                  <w:marRight w:val="0"/>
                  <w:marTop w:val="0"/>
                  <w:marBottom w:val="0"/>
                  <w:divBdr>
                    <w:top w:val="none" w:sz="0" w:space="0" w:color="auto"/>
                    <w:left w:val="none" w:sz="0" w:space="0" w:color="auto"/>
                    <w:bottom w:val="none" w:sz="0" w:space="0" w:color="auto"/>
                    <w:right w:val="none" w:sz="0" w:space="0" w:color="auto"/>
                  </w:divBdr>
                </w:div>
                <w:div w:id="1984508537">
                  <w:marLeft w:val="0"/>
                  <w:marRight w:val="0"/>
                  <w:marTop w:val="0"/>
                  <w:marBottom w:val="0"/>
                  <w:divBdr>
                    <w:top w:val="none" w:sz="0" w:space="0" w:color="auto"/>
                    <w:left w:val="none" w:sz="0" w:space="0" w:color="auto"/>
                    <w:bottom w:val="none" w:sz="0" w:space="0" w:color="auto"/>
                    <w:right w:val="none" w:sz="0" w:space="0" w:color="auto"/>
                  </w:divBdr>
                </w:div>
                <w:div w:id="1345784601">
                  <w:marLeft w:val="0"/>
                  <w:marRight w:val="0"/>
                  <w:marTop w:val="0"/>
                  <w:marBottom w:val="0"/>
                  <w:divBdr>
                    <w:top w:val="none" w:sz="0" w:space="0" w:color="auto"/>
                    <w:left w:val="none" w:sz="0" w:space="0" w:color="auto"/>
                    <w:bottom w:val="none" w:sz="0" w:space="0" w:color="auto"/>
                    <w:right w:val="none" w:sz="0" w:space="0" w:color="auto"/>
                  </w:divBdr>
                </w:div>
                <w:div w:id="1021010686">
                  <w:marLeft w:val="0"/>
                  <w:marRight w:val="0"/>
                  <w:marTop w:val="0"/>
                  <w:marBottom w:val="0"/>
                  <w:divBdr>
                    <w:top w:val="none" w:sz="0" w:space="0" w:color="auto"/>
                    <w:left w:val="none" w:sz="0" w:space="0" w:color="auto"/>
                    <w:bottom w:val="none" w:sz="0" w:space="0" w:color="auto"/>
                    <w:right w:val="none" w:sz="0" w:space="0" w:color="auto"/>
                  </w:divBdr>
                </w:div>
                <w:div w:id="1121921101">
                  <w:marLeft w:val="0"/>
                  <w:marRight w:val="0"/>
                  <w:marTop w:val="0"/>
                  <w:marBottom w:val="0"/>
                  <w:divBdr>
                    <w:top w:val="none" w:sz="0" w:space="0" w:color="auto"/>
                    <w:left w:val="none" w:sz="0" w:space="0" w:color="auto"/>
                    <w:bottom w:val="none" w:sz="0" w:space="0" w:color="auto"/>
                    <w:right w:val="none" w:sz="0" w:space="0" w:color="auto"/>
                  </w:divBdr>
                </w:div>
                <w:div w:id="901792531">
                  <w:marLeft w:val="0"/>
                  <w:marRight w:val="0"/>
                  <w:marTop w:val="0"/>
                  <w:marBottom w:val="0"/>
                  <w:divBdr>
                    <w:top w:val="none" w:sz="0" w:space="0" w:color="auto"/>
                    <w:left w:val="none" w:sz="0" w:space="0" w:color="auto"/>
                    <w:bottom w:val="none" w:sz="0" w:space="0" w:color="auto"/>
                    <w:right w:val="none" w:sz="0" w:space="0" w:color="auto"/>
                  </w:divBdr>
                </w:div>
                <w:div w:id="1574243635">
                  <w:marLeft w:val="0"/>
                  <w:marRight w:val="0"/>
                  <w:marTop w:val="0"/>
                  <w:marBottom w:val="0"/>
                  <w:divBdr>
                    <w:top w:val="none" w:sz="0" w:space="0" w:color="auto"/>
                    <w:left w:val="none" w:sz="0" w:space="0" w:color="auto"/>
                    <w:bottom w:val="none" w:sz="0" w:space="0" w:color="auto"/>
                    <w:right w:val="none" w:sz="0" w:space="0" w:color="auto"/>
                  </w:divBdr>
                </w:div>
                <w:div w:id="2086225517">
                  <w:marLeft w:val="0"/>
                  <w:marRight w:val="0"/>
                  <w:marTop w:val="0"/>
                  <w:marBottom w:val="0"/>
                  <w:divBdr>
                    <w:top w:val="none" w:sz="0" w:space="0" w:color="auto"/>
                    <w:left w:val="none" w:sz="0" w:space="0" w:color="auto"/>
                    <w:bottom w:val="none" w:sz="0" w:space="0" w:color="auto"/>
                    <w:right w:val="none" w:sz="0" w:space="0" w:color="auto"/>
                  </w:divBdr>
                </w:div>
                <w:div w:id="1903909381">
                  <w:marLeft w:val="0"/>
                  <w:marRight w:val="0"/>
                  <w:marTop w:val="0"/>
                  <w:marBottom w:val="0"/>
                  <w:divBdr>
                    <w:top w:val="none" w:sz="0" w:space="0" w:color="auto"/>
                    <w:left w:val="none" w:sz="0" w:space="0" w:color="auto"/>
                    <w:bottom w:val="none" w:sz="0" w:space="0" w:color="auto"/>
                    <w:right w:val="none" w:sz="0" w:space="0" w:color="auto"/>
                  </w:divBdr>
                </w:div>
                <w:div w:id="255941002">
                  <w:marLeft w:val="0"/>
                  <w:marRight w:val="0"/>
                  <w:marTop w:val="0"/>
                  <w:marBottom w:val="0"/>
                  <w:divBdr>
                    <w:top w:val="none" w:sz="0" w:space="0" w:color="auto"/>
                    <w:left w:val="none" w:sz="0" w:space="0" w:color="auto"/>
                    <w:bottom w:val="none" w:sz="0" w:space="0" w:color="auto"/>
                    <w:right w:val="none" w:sz="0" w:space="0" w:color="auto"/>
                  </w:divBdr>
                </w:div>
                <w:div w:id="767311653">
                  <w:marLeft w:val="0"/>
                  <w:marRight w:val="0"/>
                  <w:marTop w:val="0"/>
                  <w:marBottom w:val="0"/>
                  <w:divBdr>
                    <w:top w:val="none" w:sz="0" w:space="0" w:color="auto"/>
                    <w:left w:val="none" w:sz="0" w:space="0" w:color="auto"/>
                    <w:bottom w:val="none" w:sz="0" w:space="0" w:color="auto"/>
                    <w:right w:val="none" w:sz="0" w:space="0" w:color="auto"/>
                  </w:divBdr>
                </w:div>
                <w:div w:id="24064389">
                  <w:marLeft w:val="0"/>
                  <w:marRight w:val="0"/>
                  <w:marTop w:val="0"/>
                  <w:marBottom w:val="0"/>
                  <w:divBdr>
                    <w:top w:val="none" w:sz="0" w:space="0" w:color="auto"/>
                    <w:left w:val="none" w:sz="0" w:space="0" w:color="auto"/>
                    <w:bottom w:val="none" w:sz="0" w:space="0" w:color="auto"/>
                    <w:right w:val="none" w:sz="0" w:space="0" w:color="auto"/>
                  </w:divBdr>
                </w:div>
                <w:div w:id="13201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95769">
          <w:marLeft w:val="0"/>
          <w:marRight w:val="0"/>
          <w:marTop w:val="15"/>
          <w:marBottom w:val="0"/>
          <w:divBdr>
            <w:top w:val="none" w:sz="0" w:space="0" w:color="auto"/>
            <w:left w:val="none" w:sz="0" w:space="0" w:color="auto"/>
            <w:bottom w:val="none" w:sz="0" w:space="0" w:color="auto"/>
            <w:right w:val="none" w:sz="0" w:space="0" w:color="auto"/>
          </w:divBdr>
          <w:divsChild>
            <w:div w:id="26953437">
              <w:marLeft w:val="0"/>
              <w:marRight w:val="0"/>
              <w:marTop w:val="0"/>
              <w:marBottom w:val="0"/>
              <w:divBdr>
                <w:top w:val="none" w:sz="0" w:space="0" w:color="auto"/>
                <w:left w:val="none" w:sz="0" w:space="0" w:color="auto"/>
                <w:bottom w:val="none" w:sz="0" w:space="0" w:color="auto"/>
                <w:right w:val="none" w:sz="0" w:space="0" w:color="auto"/>
              </w:divBdr>
              <w:divsChild>
                <w:div w:id="1327631602">
                  <w:marLeft w:val="0"/>
                  <w:marRight w:val="0"/>
                  <w:marTop w:val="0"/>
                  <w:marBottom w:val="0"/>
                  <w:divBdr>
                    <w:top w:val="none" w:sz="0" w:space="0" w:color="auto"/>
                    <w:left w:val="none" w:sz="0" w:space="0" w:color="auto"/>
                    <w:bottom w:val="none" w:sz="0" w:space="0" w:color="auto"/>
                    <w:right w:val="none" w:sz="0" w:space="0" w:color="auto"/>
                  </w:divBdr>
                </w:div>
                <w:div w:id="541092854">
                  <w:marLeft w:val="0"/>
                  <w:marRight w:val="0"/>
                  <w:marTop w:val="0"/>
                  <w:marBottom w:val="0"/>
                  <w:divBdr>
                    <w:top w:val="none" w:sz="0" w:space="0" w:color="auto"/>
                    <w:left w:val="none" w:sz="0" w:space="0" w:color="auto"/>
                    <w:bottom w:val="none" w:sz="0" w:space="0" w:color="auto"/>
                    <w:right w:val="none" w:sz="0" w:space="0" w:color="auto"/>
                  </w:divBdr>
                </w:div>
                <w:div w:id="1733917781">
                  <w:marLeft w:val="0"/>
                  <w:marRight w:val="0"/>
                  <w:marTop w:val="0"/>
                  <w:marBottom w:val="0"/>
                  <w:divBdr>
                    <w:top w:val="none" w:sz="0" w:space="0" w:color="auto"/>
                    <w:left w:val="none" w:sz="0" w:space="0" w:color="auto"/>
                    <w:bottom w:val="none" w:sz="0" w:space="0" w:color="auto"/>
                    <w:right w:val="none" w:sz="0" w:space="0" w:color="auto"/>
                  </w:divBdr>
                </w:div>
                <w:div w:id="1800175326">
                  <w:marLeft w:val="0"/>
                  <w:marRight w:val="0"/>
                  <w:marTop w:val="0"/>
                  <w:marBottom w:val="0"/>
                  <w:divBdr>
                    <w:top w:val="none" w:sz="0" w:space="0" w:color="auto"/>
                    <w:left w:val="none" w:sz="0" w:space="0" w:color="auto"/>
                    <w:bottom w:val="none" w:sz="0" w:space="0" w:color="auto"/>
                    <w:right w:val="none" w:sz="0" w:space="0" w:color="auto"/>
                  </w:divBdr>
                </w:div>
                <w:div w:id="643585252">
                  <w:marLeft w:val="0"/>
                  <w:marRight w:val="0"/>
                  <w:marTop w:val="0"/>
                  <w:marBottom w:val="0"/>
                  <w:divBdr>
                    <w:top w:val="none" w:sz="0" w:space="0" w:color="auto"/>
                    <w:left w:val="none" w:sz="0" w:space="0" w:color="auto"/>
                    <w:bottom w:val="none" w:sz="0" w:space="0" w:color="auto"/>
                    <w:right w:val="none" w:sz="0" w:space="0" w:color="auto"/>
                  </w:divBdr>
                </w:div>
                <w:div w:id="1156725959">
                  <w:marLeft w:val="0"/>
                  <w:marRight w:val="0"/>
                  <w:marTop w:val="0"/>
                  <w:marBottom w:val="0"/>
                  <w:divBdr>
                    <w:top w:val="none" w:sz="0" w:space="0" w:color="auto"/>
                    <w:left w:val="none" w:sz="0" w:space="0" w:color="auto"/>
                    <w:bottom w:val="none" w:sz="0" w:space="0" w:color="auto"/>
                    <w:right w:val="none" w:sz="0" w:space="0" w:color="auto"/>
                  </w:divBdr>
                </w:div>
                <w:div w:id="1147893509">
                  <w:marLeft w:val="0"/>
                  <w:marRight w:val="0"/>
                  <w:marTop w:val="0"/>
                  <w:marBottom w:val="0"/>
                  <w:divBdr>
                    <w:top w:val="none" w:sz="0" w:space="0" w:color="auto"/>
                    <w:left w:val="none" w:sz="0" w:space="0" w:color="auto"/>
                    <w:bottom w:val="none" w:sz="0" w:space="0" w:color="auto"/>
                    <w:right w:val="none" w:sz="0" w:space="0" w:color="auto"/>
                  </w:divBdr>
                </w:div>
                <w:div w:id="619146031">
                  <w:marLeft w:val="0"/>
                  <w:marRight w:val="0"/>
                  <w:marTop w:val="0"/>
                  <w:marBottom w:val="0"/>
                  <w:divBdr>
                    <w:top w:val="none" w:sz="0" w:space="0" w:color="auto"/>
                    <w:left w:val="none" w:sz="0" w:space="0" w:color="auto"/>
                    <w:bottom w:val="none" w:sz="0" w:space="0" w:color="auto"/>
                    <w:right w:val="none" w:sz="0" w:space="0" w:color="auto"/>
                  </w:divBdr>
                </w:div>
                <w:div w:id="100809756">
                  <w:marLeft w:val="0"/>
                  <w:marRight w:val="0"/>
                  <w:marTop w:val="0"/>
                  <w:marBottom w:val="0"/>
                  <w:divBdr>
                    <w:top w:val="none" w:sz="0" w:space="0" w:color="auto"/>
                    <w:left w:val="none" w:sz="0" w:space="0" w:color="auto"/>
                    <w:bottom w:val="none" w:sz="0" w:space="0" w:color="auto"/>
                    <w:right w:val="none" w:sz="0" w:space="0" w:color="auto"/>
                  </w:divBdr>
                </w:div>
                <w:div w:id="705569477">
                  <w:marLeft w:val="0"/>
                  <w:marRight w:val="0"/>
                  <w:marTop w:val="0"/>
                  <w:marBottom w:val="0"/>
                  <w:divBdr>
                    <w:top w:val="none" w:sz="0" w:space="0" w:color="auto"/>
                    <w:left w:val="none" w:sz="0" w:space="0" w:color="auto"/>
                    <w:bottom w:val="none" w:sz="0" w:space="0" w:color="auto"/>
                    <w:right w:val="none" w:sz="0" w:space="0" w:color="auto"/>
                  </w:divBdr>
                </w:div>
                <w:div w:id="1681278438">
                  <w:marLeft w:val="0"/>
                  <w:marRight w:val="0"/>
                  <w:marTop w:val="0"/>
                  <w:marBottom w:val="0"/>
                  <w:divBdr>
                    <w:top w:val="none" w:sz="0" w:space="0" w:color="auto"/>
                    <w:left w:val="none" w:sz="0" w:space="0" w:color="auto"/>
                    <w:bottom w:val="none" w:sz="0" w:space="0" w:color="auto"/>
                    <w:right w:val="none" w:sz="0" w:space="0" w:color="auto"/>
                  </w:divBdr>
                </w:div>
                <w:div w:id="566576213">
                  <w:marLeft w:val="0"/>
                  <w:marRight w:val="0"/>
                  <w:marTop w:val="0"/>
                  <w:marBottom w:val="0"/>
                  <w:divBdr>
                    <w:top w:val="none" w:sz="0" w:space="0" w:color="auto"/>
                    <w:left w:val="none" w:sz="0" w:space="0" w:color="auto"/>
                    <w:bottom w:val="none" w:sz="0" w:space="0" w:color="auto"/>
                    <w:right w:val="none" w:sz="0" w:space="0" w:color="auto"/>
                  </w:divBdr>
                </w:div>
                <w:div w:id="16007047">
                  <w:marLeft w:val="0"/>
                  <w:marRight w:val="0"/>
                  <w:marTop w:val="0"/>
                  <w:marBottom w:val="0"/>
                  <w:divBdr>
                    <w:top w:val="none" w:sz="0" w:space="0" w:color="auto"/>
                    <w:left w:val="none" w:sz="0" w:space="0" w:color="auto"/>
                    <w:bottom w:val="none" w:sz="0" w:space="0" w:color="auto"/>
                    <w:right w:val="none" w:sz="0" w:space="0" w:color="auto"/>
                  </w:divBdr>
                </w:div>
                <w:div w:id="1049381982">
                  <w:marLeft w:val="0"/>
                  <w:marRight w:val="0"/>
                  <w:marTop w:val="0"/>
                  <w:marBottom w:val="0"/>
                  <w:divBdr>
                    <w:top w:val="none" w:sz="0" w:space="0" w:color="auto"/>
                    <w:left w:val="none" w:sz="0" w:space="0" w:color="auto"/>
                    <w:bottom w:val="none" w:sz="0" w:space="0" w:color="auto"/>
                    <w:right w:val="none" w:sz="0" w:space="0" w:color="auto"/>
                  </w:divBdr>
                </w:div>
                <w:div w:id="1367877048">
                  <w:marLeft w:val="0"/>
                  <w:marRight w:val="0"/>
                  <w:marTop w:val="0"/>
                  <w:marBottom w:val="0"/>
                  <w:divBdr>
                    <w:top w:val="none" w:sz="0" w:space="0" w:color="auto"/>
                    <w:left w:val="none" w:sz="0" w:space="0" w:color="auto"/>
                    <w:bottom w:val="none" w:sz="0" w:space="0" w:color="auto"/>
                    <w:right w:val="none" w:sz="0" w:space="0" w:color="auto"/>
                  </w:divBdr>
                </w:div>
                <w:div w:id="533034884">
                  <w:marLeft w:val="0"/>
                  <w:marRight w:val="0"/>
                  <w:marTop w:val="0"/>
                  <w:marBottom w:val="0"/>
                  <w:divBdr>
                    <w:top w:val="none" w:sz="0" w:space="0" w:color="auto"/>
                    <w:left w:val="none" w:sz="0" w:space="0" w:color="auto"/>
                    <w:bottom w:val="none" w:sz="0" w:space="0" w:color="auto"/>
                    <w:right w:val="none" w:sz="0" w:space="0" w:color="auto"/>
                  </w:divBdr>
                </w:div>
                <w:div w:id="564297645">
                  <w:marLeft w:val="0"/>
                  <w:marRight w:val="0"/>
                  <w:marTop w:val="0"/>
                  <w:marBottom w:val="0"/>
                  <w:divBdr>
                    <w:top w:val="none" w:sz="0" w:space="0" w:color="auto"/>
                    <w:left w:val="none" w:sz="0" w:space="0" w:color="auto"/>
                    <w:bottom w:val="none" w:sz="0" w:space="0" w:color="auto"/>
                    <w:right w:val="none" w:sz="0" w:space="0" w:color="auto"/>
                  </w:divBdr>
                </w:div>
                <w:div w:id="1002200290">
                  <w:marLeft w:val="0"/>
                  <w:marRight w:val="0"/>
                  <w:marTop w:val="0"/>
                  <w:marBottom w:val="0"/>
                  <w:divBdr>
                    <w:top w:val="none" w:sz="0" w:space="0" w:color="auto"/>
                    <w:left w:val="none" w:sz="0" w:space="0" w:color="auto"/>
                    <w:bottom w:val="none" w:sz="0" w:space="0" w:color="auto"/>
                    <w:right w:val="none" w:sz="0" w:space="0" w:color="auto"/>
                  </w:divBdr>
                </w:div>
                <w:div w:id="9260291">
                  <w:marLeft w:val="0"/>
                  <w:marRight w:val="0"/>
                  <w:marTop w:val="0"/>
                  <w:marBottom w:val="0"/>
                  <w:divBdr>
                    <w:top w:val="none" w:sz="0" w:space="0" w:color="auto"/>
                    <w:left w:val="none" w:sz="0" w:space="0" w:color="auto"/>
                    <w:bottom w:val="none" w:sz="0" w:space="0" w:color="auto"/>
                    <w:right w:val="none" w:sz="0" w:space="0" w:color="auto"/>
                  </w:divBdr>
                </w:div>
                <w:div w:id="347371912">
                  <w:marLeft w:val="0"/>
                  <w:marRight w:val="0"/>
                  <w:marTop w:val="0"/>
                  <w:marBottom w:val="0"/>
                  <w:divBdr>
                    <w:top w:val="none" w:sz="0" w:space="0" w:color="auto"/>
                    <w:left w:val="none" w:sz="0" w:space="0" w:color="auto"/>
                    <w:bottom w:val="none" w:sz="0" w:space="0" w:color="auto"/>
                    <w:right w:val="none" w:sz="0" w:space="0" w:color="auto"/>
                  </w:divBdr>
                </w:div>
                <w:div w:id="327560137">
                  <w:marLeft w:val="0"/>
                  <w:marRight w:val="0"/>
                  <w:marTop w:val="0"/>
                  <w:marBottom w:val="0"/>
                  <w:divBdr>
                    <w:top w:val="none" w:sz="0" w:space="0" w:color="auto"/>
                    <w:left w:val="none" w:sz="0" w:space="0" w:color="auto"/>
                    <w:bottom w:val="none" w:sz="0" w:space="0" w:color="auto"/>
                    <w:right w:val="none" w:sz="0" w:space="0" w:color="auto"/>
                  </w:divBdr>
                </w:div>
                <w:div w:id="1340349396">
                  <w:marLeft w:val="0"/>
                  <w:marRight w:val="0"/>
                  <w:marTop w:val="0"/>
                  <w:marBottom w:val="0"/>
                  <w:divBdr>
                    <w:top w:val="none" w:sz="0" w:space="0" w:color="auto"/>
                    <w:left w:val="none" w:sz="0" w:space="0" w:color="auto"/>
                    <w:bottom w:val="none" w:sz="0" w:space="0" w:color="auto"/>
                    <w:right w:val="none" w:sz="0" w:space="0" w:color="auto"/>
                  </w:divBdr>
                </w:div>
                <w:div w:id="631666716">
                  <w:marLeft w:val="0"/>
                  <w:marRight w:val="0"/>
                  <w:marTop w:val="0"/>
                  <w:marBottom w:val="0"/>
                  <w:divBdr>
                    <w:top w:val="none" w:sz="0" w:space="0" w:color="auto"/>
                    <w:left w:val="none" w:sz="0" w:space="0" w:color="auto"/>
                    <w:bottom w:val="none" w:sz="0" w:space="0" w:color="auto"/>
                    <w:right w:val="none" w:sz="0" w:space="0" w:color="auto"/>
                  </w:divBdr>
                </w:div>
                <w:div w:id="87309531">
                  <w:marLeft w:val="0"/>
                  <w:marRight w:val="0"/>
                  <w:marTop w:val="0"/>
                  <w:marBottom w:val="0"/>
                  <w:divBdr>
                    <w:top w:val="none" w:sz="0" w:space="0" w:color="auto"/>
                    <w:left w:val="none" w:sz="0" w:space="0" w:color="auto"/>
                    <w:bottom w:val="none" w:sz="0" w:space="0" w:color="auto"/>
                    <w:right w:val="none" w:sz="0" w:space="0" w:color="auto"/>
                  </w:divBdr>
                </w:div>
                <w:div w:id="788012358">
                  <w:marLeft w:val="0"/>
                  <w:marRight w:val="0"/>
                  <w:marTop w:val="0"/>
                  <w:marBottom w:val="0"/>
                  <w:divBdr>
                    <w:top w:val="none" w:sz="0" w:space="0" w:color="auto"/>
                    <w:left w:val="none" w:sz="0" w:space="0" w:color="auto"/>
                    <w:bottom w:val="none" w:sz="0" w:space="0" w:color="auto"/>
                    <w:right w:val="none" w:sz="0" w:space="0" w:color="auto"/>
                  </w:divBdr>
                </w:div>
                <w:div w:id="213465813">
                  <w:marLeft w:val="0"/>
                  <w:marRight w:val="0"/>
                  <w:marTop w:val="0"/>
                  <w:marBottom w:val="0"/>
                  <w:divBdr>
                    <w:top w:val="none" w:sz="0" w:space="0" w:color="auto"/>
                    <w:left w:val="none" w:sz="0" w:space="0" w:color="auto"/>
                    <w:bottom w:val="none" w:sz="0" w:space="0" w:color="auto"/>
                    <w:right w:val="none" w:sz="0" w:space="0" w:color="auto"/>
                  </w:divBdr>
                </w:div>
                <w:div w:id="700208435">
                  <w:marLeft w:val="0"/>
                  <w:marRight w:val="0"/>
                  <w:marTop w:val="0"/>
                  <w:marBottom w:val="0"/>
                  <w:divBdr>
                    <w:top w:val="none" w:sz="0" w:space="0" w:color="auto"/>
                    <w:left w:val="none" w:sz="0" w:space="0" w:color="auto"/>
                    <w:bottom w:val="none" w:sz="0" w:space="0" w:color="auto"/>
                    <w:right w:val="none" w:sz="0" w:space="0" w:color="auto"/>
                  </w:divBdr>
                </w:div>
                <w:div w:id="379673139">
                  <w:marLeft w:val="0"/>
                  <w:marRight w:val="0"/>
                  <w:marTop w:val="0"/>
                  <w:marBottom w:val="0"/>
                  <w:divBdr>
                    <w:top w:val="none" w:sz="0" w:space="0" w:color="auto"/>
                    <w:left w:val="none" w:sz="0" w:space="0" w:color="auto"/>
                    <w:bottom w:val="none" w:sz="0" w:space="0" w:color="auto"/>
                    <w:right w:val="none" w:sz="0" w:space="0" w:color="auto"/>
                  </w:divBdr>
                </w:div>
                <w:div w:id="1988166012">
                  <w:marLeft w:val="0"/>
                  <w:marRight w:val="0"/>
                  <w:marTop w:val="0"/>
                  <w:marBottom w:val="0"/>
                  <w:divBdr>
                    <w:top w:val="none" w:sz="0" w:space="0" w:color="auto"/>
                    <w:left w:val="none" w:sz="0" w:space="0" w:color="auto"/>
                    <w:bottom w:val="none" w:sz="0" w:space="0" w:color="auto"/>
                    <w:right w:val="none" w:sz="0" w:space="0" w:color="auto"/>
                  </w:divBdr>
                </w:div>
                <w:div w:id="2005206850">
                  <w:marLeft w:val="0"/>
                  <w:marRight w:val="0"/>
                  <w:marTop w:val="0"/>
                  <w:marBottom w:val="0"/>
                  <w:divBdr>
                    <w:top w:val="none" w:sz="0" w:space="0" w:color="auto"/>
                    <w:left w:val="none" w:sz="0" w:space="0" w:color="auto"/>
                    <w:bottom w:val="none" w:sz="0" w:space="0" w:color="auto"/>
                    <w:right w:val="none" w:sz="0" w:space="0" w:color="auto"/>
                  </w:divBdr>
                </w:div>
                <w:div w:id="1834056003">
                  <w:marLeft w:val="0"/>
                  <w:marRight w:val="0"/>
                  <w:marTop w:val="0"/>
                  <w:marBottom w:val="0"/>
                  <w:divBdr>
                    <w:top w:val="none" w:sz="0" w:space="0" w:color="auto"/>
                    <w:left w:val="none" w:sz="0" w:space="0" w:color="auto"/>
                    <w:bottom w:val="none" w:sz="0" w:space="0" w:color="auto"/>
                    <w:right w:val="none" w:sz="0" w:space="0" w:color="auto"/>
                  </w:divBdr>
                </w:div>
                <w:div w:id="1027296473">
                  <w:marLeft w:val="0"/>
                  <w:marRight w:val="0"/>
                  <w:marTop w:val="0"/>
                  <w:marBottom w:val="0"/>
                  <w:divBdr>
                    <w:top w:val="none" w:sz="0" w:space="0" w:color="auto"/>
                    <w:left w:val="none" w:sz="0" w:space="0" w:color="auto"/>
                    <w:bottom w:val="none" w:sz="0" w:space="0" w:color="auto"/>
                    <w:right w:val="none" w:sz="0" w:space="0" w:color="auto"/>
                  </w:divBdr>
                </w:div>
                <w:div w:id="837381110">
                  <w:marLeft w:val="0"/>
                  <w:marRight w:val="0"/>
                  <w:marTop w:val="0"/>
                  <w:marBottom w:val="0"/>
                  <w:divBdr>
                    <w:top w:val="none" w:sz="0" w:space="0" w:color="auto"/>
                    <w:left w:val="none" w:sz="0" w:space="0" w:color="auto"/>
                    <w:bottom w:val="none" w:sz="0" w:space="0" w:color="auto"/>
                    <w:right w:val="none" w:sz="0" w:space="0" w:color="auto"/>
                  </w:divBdr>
                </w:div>
                <w:div w:id="1831560405">
                  <w:marLeft w:val="0"/>
                  <w:marRight w:val="0"/>
                  <w:marTop w:val="0"/>
                  <w:marBottom w:val="0"/>
                  <w:divBdr>
                    <w:top w:val="none" w:sz="0" w:space="0" w:color="auto"/>
                    <w:left w:val="none" w:sz="0" w:space="0" w:color="auto"/>
                    <w:bottom w:val="none" w:sz="0" w:space="0" w:color="auto"/>
                    <w:right w:val="none" w:sz="0" w:space="0" w:color="auto"/>
                  </w:divBdr>
                </w:div>
                <w:div w:id="1391223481">
                  <w:marLeft w:val="0"/>
                  <w:marRight w:val="0"/>
                  <w:marTop w:val="0"/>
                  <w:marBottom w:val="0"/>
                  <w:divBdr>
                    <w:top w:val="none" w:sz="0" w:space="0" w:color="auto"/>
                    <w:left w:val="none" w:sz="0" w:space="0" w:color="auto"/>
                    <w:bottom w:val="none" w:sz="0" w:space="0" w:color="auto"/>
                    <w:right w:val="none" w:sz="0" w:space="0" w:color="auto"/>
                  </w:divBdr>
                </w:div>
                <w:div w:id="49157474">
                  <w:marLeft w:val="0"/>
                  <w:marRight w:val="0"/>
                  <w:marTop w:val="0"/>
                  <w:marBottom w:val="0"/>
                  <w:divBdr>
                    <w:top w:val="none" w:sz="0" w:space="0" w:color="auto"/>
                    <w:left w:val="none" w:sz="0" w:space="0" w:color="auto"/>
                    <w:bottom w:val="none" w:sz="0" w:space="0" w:color="auto"/>
                    <w:right w:val="none" w:sz="0" w:space="0" w:color="auto"/>
                  </w:divBdr>
                </w:div>
                <w:div w:id="1427459585">
                  <w:marLeft w:val="0"/>
                  <w:marRight w:val="0"/>
                  <w:marTop w:val="0"/>
                  <w:marBottom w:val="0"/>
                  <w:divBdr>
                    <w:top w:val="none" w:sz="0" w:space="0" w:color="auto"/>
                    <w:left w:val="none" w:sz="0" w:space="0" w:color="auto"/>
                    <w:bottom w:val="none" w:sz="0" w:space="0" w:color="auto"/>
                    <w:right w:val="none" w:sz="0" w:space="0" w:color="auto"/>
                  </w:divBdr>
                </w:div>
                <w:div w:id="398940842">
                  <w:marLeft w:val="0"/>
                  <w:marRight w:val="0"/>
                  <w:marTop w:val="0"/>
                  <w:marBottom w:val="0"/>
                  <w:divBdr>
                    <w:top w:val="none" w:sz="0" w:space="0" w:color="auto"/>
                    <w:left w:val="none" w:sz="0" w:space="0" w:color="auto"/>
                    <w:bottom w:val="none" w:sz="0" w:space="0" w:color="auto"/>
                    <w:right w:val="none" w:sz="0" w:space="0" w:color="auto"/>
                  </w:divBdr>
                </w:div>
                <w:div w:id="1603682809">
                  <w:marLeft w:val="0"/>
                  <w:marRight w:val="0"/>
                  <w:marTop w:val="0"/>
                  <w:marBottom w:val="0"/>
                  <w:divBdr>
                    <w:top w:val="none" w:sz="0" w:space="0" w:color="auto"/>
                    <w:left w:val="none" w:sz="0" w:space="0" w:color="auto"/>
                    <w:bottom w:val="none" w:sz="0" w:space="0" w:color="auto"/>
                    <w:right w:val="none" w:sz="0" w:space="0" w:color="auto"/>
                  </w:divBdr>
                </w:div>
                <w:div w:id="69155384">
                  <w:marLeft w:val="0"/>
                  <w:marRight w:val="0"/>
                  <w:marTop w:val="0"/>
                  <w:marBottom w:val="0"/>
                  <w:divBdr>
                    <w:top w:val="none" w:sz="0" w:space="0" w:color="auto"/>
                    <w:left w:val="none" w:sz="0" w:space="0" w:color="auto"/>
                    <w:bottom w:val="none" w:sz="0" w:space="0" w:color="auto"/>
                    <w:right w:val="none" w:sz="0" w:space="0" w:color="auto"/>
                  </w:divBdr>
                </w:div>
                <w:div w:id="2127043752">
                  <w:marLeft w:val="0"/>
                  <w:marRight w:val="0"/>
                  <w:marTop w:val="0"/>
                  <w:marBottom w:val="0"/>
                  <w:divBdr>
                    <w:top w:val="none" w:sz="0" w:space="0" w:color="auto"/>
                    <w:left w:val="none" w:sz="0" w:space="0" w:color="auto"/>
                    <w:bottom w:val="none" w:sz="0" w:space="0" w:color="auto"/>
                    <w:right w:val="none" w:sz="0" w:space="0" w:color="auto"/>
                  </w:divBdr>
                </w:div>
                <w:div w:id="1685861203">
                  <w:marLeft w:val="0"/>
                  <w:marRight w:val="0"/>
                  <w:marTop w:val="0"/>
                  <w:marBottom w:val="0"/>
                  <w:divBdr>
                    <w:top w:val="none" w:sz="0" w:space="0" w:color="auto"/>
                    <w:left w:val="none" w:sz="0" w:space="0" w:color="auto"/>
                    <w:bottom w:val="none" w:sz="0" w:space="0" w:color="auto"/>
                    <w:right w:val="none" w:sz="0" w:space="0" w:color="auto"/>
                  </w:divBdr>
                </w:div>
                <w:div w:id="72051749">
                  <w:marLeft w:val="0"/>
                  <w:marRight w:val="0"/>
                  <w:marTop w:val="0"/>
                  <w:marBottom w:val="0"/>
                  <w:divBdr>
                    <w:top w:val="none" w:sz="0" w:space="0" w:color="auto"/>
                    <w:left w:val="none" w:sz="0" w:space="0" w:color="auto"/>
                    <w:bottom w:val="none" w:sz="0" w:space="0" w:color="auto"/>
                    <w:right w:val="none" w:sz="0" w:space="0" w:color="auto"/>
                  </w:divBdr>
                </w:div>
                <w:div w:id="1941524949">
                  <w:marLeft w:val="0"/>
                  <w:marRight w:val="0"/>
                  <w:marTop w:val="0"/>
                  <w:marBottom w:val="0"/>
                  <w:divBdr>
                    <w:top w:val="none" w:sz="0" w:space="0" w:color="auto"/>
                    <w:left w:val="none" w:sz="0" w:space="0" w:color="auto"/>
                    <w:bottom w:val="none" w:sz="0" w:space="0" w:color="auto"/>
                    <w:right w:val="none" w:sz="0" w:space="0" w:color="auto"/>
                  </w:divBdr>
                </w:div>
                <w:div w:id="138160382">
                  <w:marLeft w:val="0"/>
                  <w:marRight w:val="0"/>
                  <w:marTop w:val="0"/>
                  <w:marBottom w:val="0"/>
                  <w:divBdr>
                    <w:top w:val="none" w:sz="0" w:space="0" w:color="auto"/>
                    <w:left w:val="none" w:sz="0" w:space="0" w:color="auto"/>
                    <w:bottom w:val="none" w:sz="0" w:space="0" w:color="auto"/>
                    <w:right w:val="none" w:sz="0" w:space="0" w:color="auto"/>
                  </w:divBdr>
                </w:div>
                <w:div w:id="800346500">
                  <w:marLeft w:val="0"/>
                  <w:marRight w:val="0"/>
                  <w:marTop w:val="0"/>
                  <w:marBottom w:val="0"/>
                  <w:divBdr>
                    <w:top w:val="none" w:sz="0" w:space="0" w:color="auto"/>
                    <w:left w:val="none" w:sz="0" w:space="0" w:color="auto"/>
                    <w:bottom w:val="none" w:sz="0" w:space="0" w:color="auto"/>
                    <w:right w:val="none" w:sz="0" w:space="0" w:color="auto"/>
                  </w:divBdr>
                </w:div>
                <w:div w:id="1482162935">
                  <w:marLeft w:val="0"/>
                  <w:marRight w:val="0"/>
                  <w:marTop w:val="0"/>
                  <w:marBottom w:val="0"/>
                  <w:divBdr>
                    <w:top w:val="none" w:sz="0" w:space="0" w:color="auto"/>
                    <w:left w:val="none" w:sz="0" w:space="0" w:color="auto"/>
                    <w:bottom w:val="none" w:sz="0" w:space="0" w:color="auto"/>
                    <w:right w:val="none" w:sz="0" w:space="0" w:color="auto"/>
                  </w:divBdr>
                </w:div>
                <w:div w:id="1480416353">
                  <w:marLeft w:val="0"/>
                  <w:marRight w:val="0"/>
                  <w:marTop w:val="0"/>
                  <w:marBottom w:val="0"/>
                  <w:divBdr>
                    <w:top w:val="none" w:sz="0" w:space="0" w:color="auto"/>
                    <w:left w:val="none" w:sz="0" w:space="0" w:color="auto"/>
                    <w:bottom w:val="none" w:sz="0" w:space="0" w:color="auto"/>
                    <w:right w:val="none" w:sz="0" w:space="0" w:color="auto"/>
                  </w:divBdr>
                </w:div>
                <w:div w:id="179321128">
                  <w:marLeft w:val="0"/>
                  <w:marRight w:val="0"/>
                  <w:marTop w:val="0"/>
                  <w:marBottom w:val="0"/>
                  <w:divBdr>
                    <w:top w:val="none" w:sz="0" w:space="0" w:color="auto"/>
                    <w:left w:val="none" w:sz="0" w:space="0" w:color="auto"/>
                    <w:bottom w:val="none" w:sz="0" w:space="0" w:color="auto"/>
                    <w:right w:val="none" w:sz="0" w:space="0" w:color="auto"/>
                  </w:divBdr>
                </w:div>
                <w:div w:id="1188256240">
                  <w:marLeft w:val="0"/>
                  <w:marRight w:val="0"/>
                  <w:marTop w:val="0"/>
                  <w:marBottom w:val="0"/>
                  <w:divBdr>
                    <w:top w:val="none" w:sz="0" w:space="0" w:color="auto"/>
                    <w:left w:val="none" w:sz="0" w:space="0" w:color="auto"/>
                    <w:bottom w:val="none" w:sz="0" w:space="0" w:color="auto"/>
                    <w:right w:val="none" w:sz="0" w:space="0" w:color="auto"/>
                  </w:divBdr>
                </w:div>
                <w:div w:id="1927953886">
                  <w:marLeft w:val="0"/>
                  <w:marRight w:val="0"/>
                  <w:marTop w:val="0"/>
                  <w:marBottom w:val="0"/>
                  <w:divBdr>
                    <w:top w:val="none" w:sz="0" w:space="0" w:color="auto"/>
                    <w:left w:val="none" w:sz="0" w:space="0" w:color="auto"/>
                    <w:bottom w:val="none" w:sz="0" w:space="0" w:color="auto"/>
                    <w:right w:val="none" w:sz="0" w:space="0" w:color="auto"/>
                  </w:divBdr>
                </w:div>
                <w:div w:id="2098285174">
                  <w:marLeft w:val="0"/>
                  <w:marRight w:val="0"/>
                  <w:marTop w:val="0"/>
                  <w:marBottom w:val="0"/>
                  <w:divBdr>
                    <w:top w:val="none" w:sz="0" w:space="0" w:color="auto"/>
                    <w:left w:val="none" w:sz="0" w:space="0" w:color="auto"/>
                    <w:bottom w:val="none" w:sz="0" w:space="0" w:color="auto"/>
                    <w:right w:val="none" w:sz="0" w:space="0" w:color="auto"/>
                  </w:divBdr>
                </w:div>
                <w:div w:id="1063019342">
                  <w:marLeft w:val="0"/>
                  <w:marRight w:val="0"/>
                  <w:marTop w:val="0"/>
                  <w:marBottom w:val="0"/>
                  <w:divBdr>
                    <w:top w:val="none" w:sz="0" w:space="0" w:color="auto"/>
                    <w:left w:val="none" w:sz="0" w:space="0" w:color="auto"/>
                    <w:bottom w:val="none" w:sz="0" w:space="0" w:color="auto"/>
                    <w:right w:val="none" w:sz="0" w:space="0" w:color="auto"/>
                  </w:divBdr>
                </w:div>
                <w:div w:id="1166482439">
                  <w:marLeft w:val="0"/>
                  <w:marRight w:val="0"/>
                  <w:marTop w:val="0"/>
                  <w:marBottom w:val="0"/>
                  <w:divBdr>
                    <w:top w:val="none" w:sz="0" w:space="0" w:color="auto"/>
                    <w:left w:val="none" w:sz="0" w:space="0" w:color="auto"/>
                    <w:bottom w:val="none" w:sz="0" w:space="0" w:color="auto"/>
                    <w:right w:val="none" w:sz="0" w:space="0" w:color="auto"/>
                  </w:divBdr>
                </w:div>
                <w:div w:id="939801873">
                  <w:marLeft w:val="0"/>
                  <w:marRight w:val="0"/>
                  <w:marTop w:val="0"/>
                  <w:marBottom w:val="0"/>
                  <w:divBdr>
                    <w:top w:val="none" w:sz="0" w:space="0" w:color="auto"/>
                    <w:left w:val="none" w:sz="0" w:space="0" w:color="auto"/>
                    <w:bottom w:val="none" w:sz="0" w:space="0" w:color="auto"/>
                    <w:right w:val="none" w:sz="0" w:space="0" w:color="auto"/>
                  </w:divBdr>
                </w:div>
                <w:div w:id="1638683504">
                  <w:marLeft w:val="0"/>
                  <w:marRight w:val="0"/>
                  <w:marTop w:val="0"/>
                  <w:marBottom w:val="0"/>
                  <w:divBdr>
                    <w:top w:val="none" w:sz="0" w:space="0" w:color="auto"/>
                    <w:left w:val="none" w:sz="0" w:space="0" w:color="auto"/>
                    <w:bottom w:val="none" w:sz="0" w:space="0" w:color="auto"/>
                    <w:right w:val="none" w:sz="0" w:space="0" w:color="auto"/>
                  </w:divBdr>
                </w:div>
                <w:div w:id="300892058">
                  <w:marLeft w:val="0"/>
                  <w:marRight w:val="0"/>
                  <w:marTop w:val="0"/>
                  <w:marBottom w:val="0"/>
                  <w:divBdr>
                    <w:top w:val="none" w:sz="0" w:space="0" w:color="auto"/>
                    <w:left w:val="none" w:sz="0" w:space="0" w:color="auto"/>
                    <w:bottom w:val="none" w:sz="0" w:space="0" w:color="auto"/>
                    <w:right w:val="none" w:sz="0" w:space="0" w:color="auto"/>
                  </w:divBdr>
                </w:div>
                <w:div w:id="36244108">
                  <w:marLeft w:val="0"/>
                  <w:marRight w:val="0"/>
                  <w:marTop w:val="0"/>
                  <w:marBottom w:val="0"/>
                  <w:divBdr>
                    <w:top w:val="none" w:sz="0" w:space="0" w:color="auto"/>
                    <w:left w:val="none" w:sz="0" w:space="0" w:color="auto"/>
                    <w:bottom w:val="none" w:sz="0" w:space="0" w:color="auto"/>
                    <w:right w:val="none" w:sz="0" w:space="0" w:color="auto"/>
                  </w:divBdr>
                </w:div>
                <w:div w:id="809904419">
                  <w:marLeft w:val="0"/>
                  <w:marRight w:val="0"/>
                  <w:marTop w:val="0"/>
                  <w:marBottom w:val="0"/>
                  <w:divBdr>
                    <w:top w:val="none" w:sz="0" w:space="0" w:color="auto"/>
                    <w:left w:val="none" w:sz="0" w:space="0" w:color="auto"/>
                    <w:bottom w:val="none" w:sz="0" w:space="0" w:color="auto"/>
                    <w:right w:val="none" w:sz="0" w:space="0" w:color="auto"/>
                  </w:divBdr>
                </w:div>
                <w:div w:id="1087993466">
                  <w:marLeft w:val="0"/>
                  <w:marRight w:val="0"/>
                  <w:marTop w:val="0"/>
                  <w:marBottom w:val="0"/>
                  <w:divBdr>
                    <w:top w:val="none" w:sz="0" w:space="0" w:color="auto"/>
                    <w:left w:val="none" w:sz="0" w:space="0" w:color="auto"/>
                    <w:bottom w:val="none" w:sz="0" w:space="0" w:color="auto"/>
                    <w:right w:val="none" w:sz="0" w:space="0" w:color="auto"/>
                  </w:divBdr>
                </w:div>
                <w:div w:id="1066687172">
                  <w:marLeft w:val="0"/>
                  <w:marRight w:val="0"/>
                  <w:marTop w:val="0"/>
                  <w:marBottom w:val="0"/>
                  <w:divBdr>
                    <w:top w:val="none" w:sz="0" w:space="0" w:color="auto"/>
                    <w:left w:val="none" w:sz="0" w:space="0" w:color="auto"/>
                    <w:bottom w:val="none" w:sz="0" w:space="0" w:color="auto"/>
                    <w:right w:val="none" w:sz="0" w:space="0" w:color="auto"/>
                  </w:divBdr>
                </w:div>
                <w:div w:id="651064028">
                  <w:marLeft w:val="0"/>
                  <w:marRight w:val="0"/>
                  <w:marTop w:val="0"/>
                  <w:marBottom w:val="0"/>
                  <w:divBdr>
                    <w:top w:val="none" w:sz="0" w:space="0" w:color="auto"/>
                    <w:left w:val="none" w:sz="0" w:space="0" w:color="auto"/>
                    <w:bottom w:val="none" w:sz="0" w:space="0" w:color="auto"/>
                    <w:right w:val="none" w:sz="0" w:space="0" w:color="auto"/>
                  </w:divBdr>
                </w:div>
                <w:div w:id="2140340666">
                  <w:marLeft w:val="0"/>
                  <w:marRight w:val="0"/>
                  <w:marTop w:val="0"/>
                  <w:marBottom w:val="0"/>
                  <w:divBdr>
                    <w:top w:val="none" w:sz="0" w:space="0" w:color="auto"/>
                    <w:left w:val="none" w:sz="0" w:space="0" w:color="auto"/>
                    <w:bottom w:val="none" w:sz="0" w:space="0" w:color="auto"/>
                    <w:right w:val="none" w:sz="0" w:space="0" w:color="auto"/>
                  </w:divBdr>
                </w:div>
                <w:div w:id="1317613329">
                  <w:marLeft w:val="0"/>
                  <w:marRight w:val="0"/>
                  <w:marTop w:val="0"/>
                  <w:marBottom w:val="0"/>
                  <w:divBdr>
                    <w:top w:val="none" w:sz="0" w:space="0" w:color="auto"/>
                    <w:left w:val="none" w:sz="0" w:space="0" w:color="auto"/>
                    <w:bottom w:val="none" w:sz="0" w:space="0" w:color="auto"/>
                    <w:right w:val="none" w:sz="0" w:space="0" w:color="auto"/>
                  </w:divBdr>
                </w:div>
                <w:div w:id="872228672">
                  <w:marLeft w:val="0"/>
                  <w:marRight w:val="0"/>
                  <w:marTop w:val="0"/>
                  <w:marBottom w:val="0"/>
                  <w:divBdr>
                    <w:top w:val="none" w:sz="0" w:space="0" w:color="auto"/>
                    <w:left w:val="none" w:sz="0" w:space="0" w:color="auto"/>
                    <w:bottom w:val="none" w:sz="0" w:space="0" w:color="auto"/>
                    <w:right w:val="none" w:sz="0" w:space="0" w:color="auto"/>
                  </w:divBdr>
                </w:div>
                <w:div w:id="1677684573">
                  <w:marLeft w:val="0"/>
                  <w:marRight w:val="0"/>
                  <w:marTop w:val="0"/>
                  <w:marBottom w:val="0"/>
                  <w:divBdr>
                    <w:top w:val="none" w:sz="0" w:space="0" w:color="auto"/>
                    <w:left w:val="none" w:sz="0" w:space="0" w:color="auto"/>
                    <w:bottom w:val="none" w:sz="0" w:space="0" w:color="auto"/>
                    <w:right w:val="none" w:sz="0" w:space="0" w:color="auto"/>
                  </w:divBdr>
                </w:div>
                <w:div w:id="1987278108">
                  <w:marLeft w:val="0"/>
                  <w:marRight w:val="0"/>
                  <w:marTop w:val="0"/>
                  <w:marBottom w:val="0"/>
                  <w:divBdr>
                    <w:top w:val="none" w:sz="0" w:space="0" w:color="auto"/>
                    <w:left w:val="none" w:sz="0" w:space="0" w:color="auto"/>
                    <w:bottom w:val="none" w:sz="0" w:space="0" w:color="auto"/>
                    <w:right w:val="none" w:sz="0" w:space="0" w:color="auto"/>
                  </w:divBdr>
                </w:div>
                <w:div w:id="1376201143">
                  <w:marLeft w:val="0"/>
                  <w:marRight w:val="0"/>
                  <w:marTop w:val="0"/>
                  <w:marBottom w:val="0"/>
                  <w:divBdr>
                    <w:top w:val="none" w:sz="0" w:space="0" w:color="auto"/>
                    <w:left w:val="none" w:sz="0" w:space="0" w:color="auto"/>
                    <w:bottom w:val="none" w:sz="0" w:space="0" w:color="auto"/>
                    <w:right w:val="none" w:sz="0" w:space="0" w:color="auto"/>
                  </w:divBdr>
                </w:div>
                <w:div w:id="147895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55209">
          <w:marLeft w:val="0"/>
          <w:marRight w:val="0"/>
          <w:marTop w:val="15"/>
          <w:marBottom w:val="0"/>
          <w:divBdr>
            <w:top w:val="none" w:sz="0" w:space="0" w:color="auto"/>
            <w:left w:val="none" w:sz="0" w:space="0" w:color="auto"/>
            <w:bottom w:val="none" w:sz="0" w:space="0" w:color="auto"/>
            <w:right w:val="none" w:sz="0" w:space="0" w:color="auto"/>
          </w:divBdr>
          <w:divsChild>
            <w:div w:id="2104256811">
              <w:marLeft w:val="0"/>
              <w:marRight w:val="0"/>
              <w:marTop w:val="0"/>
              <w:marBottom w:val="0"/>
              <w:divBdr>
                <w:top w:val="none" w:sz="0" w:space="0" w:color="auto"/>
                <w:left w:val="none" w:sz="0" w:space="0" w:color="auto"/>
                <w:bottom w:val="none" w:sz="0" w:space="0" w:color="auto"/>
                <w:right w:val="none" w:sz="0" w:space="0" w:color="auto"/>
              </w:divBdr>
              <w:divsChild>
                <w:div w:id="958032790">
                  <w:marLeft w:val="0"/>
                  <w:marRight w:val="0"/>
                  <w:marTop w:val="0"/>
                  <w:marBottom w:val="0"/>
                  <w:divBdr>
                    <w:top w:val="none" w:sz="0" w:space="0" w:color="auto"/>
                    <w:left w:val="none" w:sz="0" w:space="0" w:color="auto"/>
                    <w:bottom w:val="none" w:sz="0" w:space="0" w:color="auto"/>
                    <w:right w:val="none" w:sz="0" w:space="0" w:color="auto"/>
                  </w:divBdr>
                </w:div>
                <w:div w:id="1945114838">
                  <w:marLeft w:val="0"/>
                  <w:marRight w:val="0"/>
                  <w:marTop w:val="0"/>
                  <w:marBottom w:val="0"/>
                  <w:divBdr>
                    <w:top w:val="none" w:sz="0" w:space="0" w:color="auto"/>
                    <w:left w:val="none" w:sz="0" w:space="0" w:color="auto"/>
                    <w:bottom w:val="none" w:sz="0" w:space="0" w:color="auto"/>
                    <w:right w:val="none" w:sz="0" w:space="0" w:color="auto"/>
                  </w:divBdr>
                </w:div>
                <w:div w:id="1228346537">
                  <w:marLeft w:val="0"/>
                  <w:marRight w:val="0"/>
                  <w:marTop w:val="0"/>
                  <w:marBottom w:val="0"/>
                  <w:divBdr>
                    <w:top w:val="none" w:sz="0" w:space="0" w:color="auto"/>
                    <w:left w:val="none" w:sz="0" w:space="0" w:color="auto"/>
                    <w:bottom w:val="none" w:sz="0" w:space="0" w:color="auto"/>
                    <w:right w:val="none" w:sz="0" w:space="0" w:color="auto"/>
                  </w:divBdr>
                </w:div>
                <w:div w:id="641693288">
                  <w:marLeft w:val="0"/>
                  <w:marRight w:val="0"/>
                  <w:marTop w:val="0"/>
                  <w:marBottom w:val="0"/>
                  <w:divBdr>
                    <w:top w:val="none" w:sz="0" w:space="0" w:color="auto"/>
                    <w:left w:val="none" w:sz="0" w:space="0" w:color="auto"/>
                    <w:bottom w:val="none" w:sz="0" w:space="0" w:color="auto"/>
                    <w:right w:val="none" w:sz="0" w:space="0" w:color="auto"/>
                  </w:divBdr>
                </w:div>
                <w:div w:id="484005766">
                  <w:marLeft w:val="0"/>
                  <w:marRight w:val="0"/>
                  <w:marTop w:val="0"/>
                  <w:marBottom w:val="0"/>
                  <w:divBdr>
                    <w:top w:val="none" w:sz="0" w:space="0" w:color="auto"/>
                    <w:left w:val="none" w:sz="0" w:space="0" w:color="auto"/>
                    <w:bottom w:val="none" w:sz="0" w:space="0" w:color="auto"/>
                    <w:right w:val="none" w:sz="0" w:space="0" w:color="auto"/>
                  </w:divBdr>
                </w:div>
                <w:div w:id="1072460818">
                  <w:marLeft w:val="0"/>
                  <w:marRight w:val="0"/>
                  <w:marTop w:val="0"/>
                  <w:marBottom w:val="0"/>
                  <w:divBdr>
                    <w:top w:val="none" w:sz="0" w:space="0" w:color="auto"/>
                    <w:left w:val="none" w:sz="0" w:space="0" w:color="auto"/>
                    <w:bottom w:val="none" w:sz="0" w:space="0" w:color="auto"/>
                    <w:right w:val="none" w:sz="0" w:space="0" w:color="auto"/>
                  </w:divBdr>
                </w:div>
                <w:div w:id="1889141071">
                  <w:marLeft w:val="0"/>
                  <w:marRight w:val="0"/>
                  <w:marTop w:val="0"/>
                  <w:marBottom w:val="0"/>
                  <w:divBdr>
                    <w:top w:val="none" w:sz="0" w:space="0" w:color="auto"/>
                    <w:left w:val="none" w:sz="0" w:space="0" w:color="auto"/>
                    <w:bottom w:val="none" w:sz="0" w:space="0" w:color="auto"/>
                    <w:right w:val="none" w:sz="0" w:space="0" w:color="auto"/>
                  </w:divBdr>
                </w:div>
                <w:div w:id="755513767">
                  <w:marLeft w:val="0"/>
                  <w:marRight w:val="0"/>
                  <w:marTop w:val="0"/>
                  <w:marBottom w:val="0"/>
                  <w:divBdr>
                    <w:top w:val="none" w:sz="0" w:space="0" w:color="auto"/>
                    <w:left w:val="none" w:sz="0" w:space="0" w:color="auto"/>
                    <w:bottom w:val="none" w:sz="0" w:space="0" w:color="auto"/>
                    <w:right w:val="none" w:sz="0" w:space="0" w:color="auto"/>
                  </w:divBdr>
                </w:div>
                <w:div w:id="1173841501">
                  <w:marLeft w:val="0"/>
                  <w:marRight w:val="0"/>
                  <w:marTop w:val="0"/>
                  <w:marBottom w:val="0"/>
                  <w:divBdr>
                    <w:top w:val="none" w:sz="0" w:space="0" w:color="auto"/>
                    <w:left w:val="none" w:sz="0" w:space="0" w:color="auto"/>
                    <w:bottom w:val="none" w:sz="0" w:space="0" w:color="auto"/>
                    <w:right w:val="none" w:sz="0" w:space="0" w:color="auto"/>
                  </w:divBdr>
                </w:div>
                <w:div w:id="425469155">
                  <w:marLeft w:val="0"/>
                  <w:marRight w:val="0"/>
                  <w:marTop w:val="0"/>
                  <w:marBottom w:val="0"/>
                  <w:divBdr>
                    <w:top w:val="none" w:sz="0" w:space="0" w:color="auto"/>
                    <w:left w:val="none" w:sz="0" w:space="0" w:color="auto"/>
                    <w:bottom w:val="none" w:sz="0" w:space="0" w:color="auto"/>
                    <w:right w:val="none" w:sz="0" w:space="0" w:color="auto"/>
                  </w:divBdr>
                </w:div>
                <w:div w:id="462889475">
                  <w:marLeft w:val="0"/>
                  <w:marRight w:val="0"/>
                  <w:marTop w:val="0"/>
                  <w:marBottom w:val="0"/>
                  <w:divBdr>
                    <w:top w:val="none" w:sz="0" w:space="0" w:color="auto"/>
                    <w:left w:val="none" w:sz="0" w:space="0" w:color="auto"/>
                    <w:bottom w:val="none" w:sz="0" w:space="0" w:color="auto"/>
                    <w:right w:val="none" w:sz="0" w:space="0" w:color="auto"/>
                  </w:divBdr>
                </w:div>
                <w:div w:id="1775830048">
                  <w:marLeft w:val="0"/>
                  <w:marRight w:val="0"/>
                  <w:marTop w:val="0"/>
                  <w:marBottom w:val="0"/>
                  <w:divBdr>
                    <w:top w:val="none" w:sz="0" w:space="0" w:color="auto"/>
                    <w:left w:val="none" w:sz="0" w:space="0" w:color="auto"/>
                    <w:bottom w:val="none" w:sz="0" w:space="0" w:color="auto"/>
                    <w:right w:val="none" w:sz="0" w:space="0" w:color="auto"/>
                  </w:divBdr>
                </w:div>
                <w:div w:id="1526165963">
                  <w:marLeft w:val="0"/>
                  <w:marRight w:val="0"/>
                  <w:marTop w:val="0"/>
                  <w:marBottom w:val="0"/>
                  <w:divBdr>
                    <w:top w:val="none" w:sz="0" w:space="0" w:color="auto"/>
                    <w:left w:val="none" w:sz="0" w:space="0" w:color="auto"/>
                    <w:bottom w:val="none" w:sz="0" w:space="0" w:color="auto"/>
                    <w:right w:val="none" w:sz="0" w:space="0" w:color="auto"/>
                  </w:divBdr>
                </w:div>
                <w:div w:id="75297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435950">
          <w:marLeft w:val="0"/>
          <w:marRight w:val="0"/>
          <w:marTop w:val="15"/>
          <w:marBottom w:val="0"/>
          <w:divBdr>
            <w:top w:val="none" w:sz="0" w:space="0" w:color="auto"/>
            <w:left w:val="none" w:sz="0" w:space="0" w:color="auto"/>
            <w:bottom w:val="none" w:sz="0" w:space="0" w:color="auto"/>
            <w:right w:val="none" w:sz="0" w:space="0" w:color="auto"/>
          </w:divBdr>
          <w:divsChild>
            <w:div w:id="933710635">
              <w:marLeft w:val="0"/>
              <w:marRight w:val="0"/>
              <w:marTop w:val="0"/>
              <w:marBottom w:val="0"/>
              <w:divBdr>
                <w:top w:val="none" w:sz="0" w:space="0" w:color="auto"/>
                <w:left w:val="none" w:sz="0" w:space="0" w:color="auto"/>
                <w:bottom w:val="none" w:sz="0" w:space="0" w:color="auto"/>
                <w:right w:val="none" w:sz="0" w:space="0" w:color="auto"/>
              </w:divBdr>
              <w:divsChild>
                <w:div w:id="622347624">
                  <w:marLeft w:val="0"/>
                  <w:marRight w:val="0"/>
                  <w:marTop w:val="0"/>
                  <w:marBottom w:val="0"/>
                  <w:divBdr>
                    <w:top w:val="none" w:sz="0" w:space="0" w:color="auto"/>
                    <w:left w:val="none" w:sz="0" w:space="0" w:color="auto"/>
                    <w:bottom w:val="none" w:sz="0" w:space="0" w:color="auto"/>
                    <w:right w:val="none" w:sz="0" w:space="0" w:color="auto"/>
                  </w:divBdr>
                </w:div>
                <w:div w:id="820343215">
                  <w:marLeft w:val="0"/>
                  <w:marRight w:val="0"/>
                  <w:marTop w:val="0"/>
                  <w:marBottom w:val="0"/>
                  <w:divBdr>
                    <w:top w:val="none" w:sz="0" w:space="0" w:color="auto"/>
                    <w:left w:val="none" w:sz="0" w:space="0" w:color="auto"/>
                    <w:bottom w:val="none" w:sz="0" w:space="0" w:color="auto"/>
                    <w:right w:val="none" w:sz="0" w:space="0" w:color="auto"/>
                  </w:divBdr>
                </w:div>
                <w:div w:id="2000690757">
                  <w:marLeft w:val="0"/>
                  <w:marRight w:val="0"/>
                  <w:marTop w:val="0"/>
                  <w:marBottom w:val="0"/>
                  <w:divBdr>
                    <w:top w:val="none" w:sz="0" w:space="0" w:color="auto"/>
                    <w:left w:val="none" w:sz="0" w:space="0" w:color="auto"/>
                    <w:bottom w:val="none" w:sz="0" w:space="0" w:color="auto"/>
                    <w:right w:val="none" w:sz="0" w:space="0" w:color="auto"/>
                  </w:divBdr>
                </w:div>
                <w:div w:id="1510415053">
                  <w:marLeft w:val="0"/>
                  <w:marRight w:val="0"/>
                  <w:marTop w:val="0"/>
                  <w:marBottom w:val="0"/>
                  <w:divBdr>
                    <w:top w:val="none" w:sz="0" w:space="0" w:color="auto"/>
                    <w:left w:val="none" w:sz="0" w:space="0" w:color="auto"/>
                    <w:bottom w:val="none" w:sz="0" w:space="0" w:color="auto"/>
                    <w:right w:val="none" w:sz="0" w:space="0" w:color="auto"/>
                  </w:divBdr>
                </w:div>
                <w:div w:id="791482617">
                  <w:marLeft w:val="0"/>
                  <w:marRight w:val="0"/>
                  <w:marTop w:val="0"/>
                  <w:marBottom w:val="0"/>
                  <w:divBdr>
                    <w:top w:val="none" w:sz="0" w:space="0" w:color="auto"/>
                    <w:left w:val="none" w:sz="0" w:space="0" w:color="auto"/>
                    <w:bottom w:val="none" w:sz="0" w:space="0" w:color="auto"/>
                    <w:right w:val="none" w:sz="0" w:space="0" w:color="auto"/>
                  </w:divBdr>
                </w:div>
                <w:div w:id="925377905">
                  <w:marLeft w:val="0"/>
                  <w:marRight w:val="0"/>
                  <w:marTop w:val="0"/>
                  <w:marBottom w:val="0"/>
                  <w:divBdr>
                    <w:top w:val="none" w:sz="0" w:space="0" w:color="auto"/>
                    <w:left w:val="none" w:sz="0" w:space="0" w:color="auto"/>
                    <w:bottom w:val="none" w:sz="0" w:space="0" w:color="auto"/>
                    <w:right w:val="none" w:sz="0" w:space="0" w:color="auto"/>
                  </w:divBdr>
                </w:div>
                <w:div w:id="1977177047">
                  <w:marLeft w:val="0"/>
                  <w:marRight w:val="0"/>
                  <w:marTop w:val="0"/>
                  <w:marBottom w:val="0"/>
                  <w:divBdr>
                    <w:top w:val="none" w:sz="0" w:space="0" w:color="auto"/>
                    <w:left w:val="none" w:sz="0" w:space="0" w:color="auto"/>
                    <w:bottom w:val="none" w:sz="0" w:space="0" w:color="auto"/>
                    <w:right w:val="none" w:sz="0" w:space="0" w:color="auto"/>
                  </w:divBdr>
                </w:div>
                <w:div w:id="1910379303">
                  <w:marLeft w:val="0"/>
                  <w:marRight w:val="0"/>
                  <w:marTop w:val="0"/>
                  <w:marBottom w:val="0"/>
                  <w:divBdr>
                    <w:top w:val="none" w:sz="0" w:space="0" w:color="auto"/>
                    <w:left w:val="none" w:sz="0" w:space="0" w:color="auto"/>
                    <w:bottom w:val="none" w:sz="0" w:space="0" w:color="auto"/>
                    <w:right w:val="none" w:sz="0" w:space="0" w:color="auto"/>
                  </w:divBdr>
                </w:div>
                <w:div w:id="1478108176">
                  <w:marLeft w:val="0"/>
                  <w:marRight w:val="0"/>
                  <w:marTop w:val="0"/>
                  <w:marBottom w:val="0"/>
                  <w:divBdr>
                    <w:top w:val="none" w:sz="0" w:space="0" w:color="auto"/>
                    <w:left w:val="none" w:sz="0" w:space="0" w:color="auto"/>
                    <w:bottom w:val="none" w:sz="0" w:space="0" w:color="auto"/>
                    <w:right w:val="none" w:sz="0" w:space="0" w:color="auto"/>
                  </w:divBdr>
                </w:div>
                <w:div w:id="441537935">
                  <w:marLeft w:val="0"/>
                  <w:marRight w:val="0"/>
                  <w:marTop w:val="0"/>
                  <w:marBottom w:val="0"/>
                  <w:divBdr>
                    <w:top w:val="none" w:sz="0" w:space="0" w:color="auto"/>
                    <w:left w:val="none" w:sz="0" w:space="0" w:color="auto"/>
                    <w:bottom w:val="none" w:sz="0" w:space="0" w:color="auto"/>
                    <w:right w:val="none" w:sz="0" w:space="0" w:color="auto"/>
                  </w:divBdr>
                </w:div>
                <w:div w:id="1910268802">
                  <w:marLeft w:val="0"/>
                  <w:marRight w:val="0"/>
                  <w:marTop w:val="0"/>
                  <w:marBottom w:val="0"/>
                  <w:divBdr>
                    <w:top w:val="none" w:sz="0" w:space="0" w:color="auto"/>
                    <w:left w:val="none" w:sz="0" w:space="0" w:color="auto"/>
                    <w:bottom w:val="none" w:sz="0" w:space="0" w:color="auto"/>
                    <w:right w:val="none" w:sz="0" w:space="0" w:color="auto"/>
                  </w:divBdr>
                </w:div>
                <w:div w:id="462038564">
                  <w:marLeft w:val="0"/>
                  <w:marRight w:val="0"/>
                  <w:marTop w:val="0"/>
                  <w:marBottom w:val="0"/>
                  <w:divBdr>
                    <w:top w:val="none" w:sz="0" w:space="0" w:color="auto"/>
                    <w:left w:val="none" w:sz="0" w:space="0" w:color="auto"/>
                    <w:bottom w:val="none" w:sz="0" w:space="0" w:color="auto"/>
                    <w:right w:val="none" w:sz="0" w:space="0" w:color="auto"/>
                  </w:divBdr>
                </w:div>
                <w:div w:id="909198337">
                  <w:marLeft w:val="0"/>
                  <w:marRight w:val="0"/>
                  <w:marTop w:val="0"/>
                  <w:marBottom w:val="0"/>
                  <w:divBdr>
                    <w:top w:val="none" w:sz="0" w:space="0" w:color="auto"/>
                    <w:left w:val="none" w:sz="0" w:space="0" w:color="auto"/>
                    <w:bottom w:val="none" w:sz="0" w:space="0" w:color="auto"/>
                    <w:right w:val="none" w:sz="0" w:space="0" w:color="auto"/>
                  </w:divBdr>
                </w:div>
                <w:div w:id="1944605268">
                  <w:marLeft w:val="0"/>
                  <w:marRight w:val="0"/>
                  <w:marTop w:val="0"/>
                  <w:marBottom w:val="0"/>
                  <w:divBdr>
                    <w:top w:val="none" w:sz="0" w:space="0" w:color="auto"/>
                    <w:left w:val="none" w:sz="0" w:space="0" w:color="auto"/>
                    <w:bottom w:val="none" w:sz="0" w:space="0" w:color="auto"/>
                    <w:right w:val="none" w:sz="0" w:space="0" w:color="auto"/>
                  </w:divBdr>
                </w:div>
                <w:div w:id="162203793">
                  <w:marLeft w:val="0"/>
                  <w:marRight w:val="0"/>
                  <w:marTop w:val="0"/>
                  <w:marBottom w:val="0"/>
                  <w:divBdr>
                    <w:top w:val="none" w:sz="0" w:space="0" w:color="auto"/>
                    <w:left w:val="none" w:sz="0" w:space="0" w:color="auto"/>
                    <w:bottom w:val="none" w:sz="0" w:space="0" w:color="auto"/>
                    <w:right w:val="none" w:sz="0" w:space="0" w:color="auto"/>
                  </w:divBdr>
                </w:div>
                <w:div w:id="644360682">
                  <w:marLeft w:val="0"/>
                  <w:marRight w:val="0"/>
                  <w:marTop w:val="0"/>
                  <w:marBottom w:val="0"/>
                  <w:divBdr>
                    <w:top w:val="none" w:sz="0" w:space="0" w:color="auto"/>
                    <w:left w:val="none" w:sz="0" w:space="0" w:color="auto"/>
                    <w:bottom w:val="none" w:sz="0" w:space="0" w:color="auto"/>
                    <w:right w:val="none" w:sz="0" w:space="0" w:color="auto"/>
                  </w:divBdr>
                </w:div>
                <w:div w:id="39479954">
                  <w:marLeft w:val="0"/>
                  <w:marRight w:val="0"/>
                  <w:marTop w:val="0"/>
                  <w:marBottom w:val="0"/>
                  <w:divBdr>
                    <w:top w:val="none" w:sz="0" w:space="0" w:color="auto"/>
                    <w:left w:val="none" w:sz="0" w:space="0" w:color="auto"/>
                    <w:bottom w:val="none" w:sz="0" w:space="0" w:color="auto"/>
                    <w:right w:val="none" w:sz="0" w:space="0" w:color="auto"/>
                  </w:divBdr>
                </w:div>
                <w:div w:id="205023952">
                  <w:marLeft w:val="0"/>
                  <w:marRight w:val="0"/>
                  <w:marTop w:val="0"/>
                  <w:marBottom w:val="0"/>
                  <w:divBdr>
                    <w:top w:val="none" w:sz="0" w:space="0" w:color="auto"/>
                    <w:left w:val="none" w:sz="0" w:space="0" w:color="auto"/>
                    <w:bottom w:val="none" w:sz="0" w:space="0" w:color="auto"/>
                    <w:right w:val="none" w:sz="0" w:space="0" w:color="auto"/>
                  </w:divBdr>
                </w:div>
                <w:div w:id="1433162473">
                  <w:marLeft w:val="0"/>
                  <w:marRight w:val="0"/>
                  <w:marTop w:val="0"/>
                  <w:marBottom w:val="0"/>
                  <w:divBdr>
                    <w:top w:val="none" w:sz="0" w:space="0" w:color="auto"/>
                    <w:left w:val="none" w:sz="0" w:space="0" w:color="auto"/>
                    <w:bottom w:val="none" w:sz="0" w:space="0" w:color="auto"/>
                    <w:right w:val="none" w:sz="0" w:space="0" w:color="auto"/>
                  </w:divBdr>
                </w:div>
                <w:div w:id="1605383058">
                  <w:marLeft w:val="0"/>
                  <w:marRight w:val="0"/>
                  <w:marTop w:val="0"/>
                  <w:marBottom w:val="0"/>
                  <w:divBdr>
                    <w:top w:val="none" w:sz="0" w:space="0" w:color="auto"/>
                    <w:left w:val="none" w:sz="0" w:space="0" w:color="auto"/>
                    <w:bottom w:val="none" w:sz="0" w:space="0" w:color="auto"/>
                    <w:right w:val="none" w:sz="0" w:space="0" w:color="auto"/>
                  </w:divBdr>
                </w:div>
                <w:div w:id="1943341494">
                  <w:marLeft w:val="0"/>
                  <w:marRight w:val="0"/>
                  <w:marTop w:val="0"/>
                  <w:marBottom w:val="0"/>
                  <w:divBdr>
                    <w:top w:val="none" w:sz="0" w:space="0" w:color="auto"/>
                    <w:left w:val="none" w:sz="0" w:space="0" w:color="auto"/>
                    <w:bottom w:val="none" w:sz="0" w:space="0" w:color="auto"/>
                    <w:right w:val="none" w:sz="0" w:space="0" w:color="auto"/>
                  </w:divBdr>
                </w:div>
                <w:div w:id="64901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2391D-B333-4A4F-9DCF-451CFE79E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2890</Words>
  <Characters>16479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ПОАНО8</cp:lastModifiedBy>
  <cp:revision>2</cp:revision>
  <dcterms:created xsi:type="dcterms:W3CDTF">2020-03-27T08:42:00Z</dcterms:created>
  <dcterms:modified xsi:type="dcterms:W3CDTF">2020-03-27T08:42:00Z</dcterms:modified>
</cp:coreProperties>
</file>