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22" w:rsidRDefault="003E5422" w:rsidP="003E5422">
      <w:pPr>
        <w:ind w:left="-567" w:right="-142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РЕСПУБЛИКИ ДАГЕСТАН</w:t>
      </w:r>
    </w:p>
    <w:p w:rsidR="003E5422" w:rsidRDefault="003E5422" w:rsidP="003E5422">
      <w:pPr>
        <w:ind w:right="-142"/>
        <w:jc w:val="center"/>
        <w:rPr>
          <w:i/>
          <w:sz w:val="24"/>
          <w:szCs w:val="24"/>
        </w:rPr>
      </w:pPr>
      <w:r>
        <w:rPr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г. ХАСАВЮРТ РД </w:t>
      </w: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7E2FFB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Default="007E2FFB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E5422" w:rsidRDefault="003E5422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E5422" w:rsidRDefault="003E5422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3E5422" w:rsidRPr="007E2FFB" w:rsidRDefault="003E5422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5350BE" w:rsidRPr="003E5422" w:rsidRDefault="005350BE" w:rsidP="00E337D4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7E2FFB" w:rsidRPr="003E5422" w:rsidRDefault="007E2FFB" w:rsidP="007E2FFB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 w:rsidRPr="003E5422">
        <w:rPr>
          <w:sz w:val="28"/>
          <w:szCs w:val="28"/>
        </w:rPr>
        <w:t>РАБОЧАЯ  ПРОГРАММА УЧЕБНОЙ ДИСЦИПЛИНЫ</w:t>
      </w:r>
    </w:p>
    <w:p w:rsidR="009E6041" w:rsidRPr="003E5422" w:rsidRDefault="007510C5" w:rsidP="00E337D4">
      <w:pPr>
        <w:spacing w:line="360" w:lineRule="auto"/>
        <w:jc w:val="center"/>
        <w:rPr>
          <w:sz w:val="28"/>
          <w:szCs w:val="28"/>
        </w:rPr>
      </w:pPr>
      <w:r w:rsidRPr="003E5422">
        <w:rPr>
          <w:sz w:val="28"/>
          <w:szCs w:val="28"/>
        </w:rPr>
        <w:t>ОГСЭ.01. ОСНОВЫ ФИЛОСОФИИ</w:t>
      </w:r>
    </w:p>
    <w:p w:rsidR="00404127" w:rsidRPr="007E2FFB" w:rsidRDefault="00404127" w:rsidP="00E337D4">
      <w:pPr>
        <w:spacing w:line="360" w:lineRule="auto"/>
        <w:ind w:left="284"/>
        <w:jc w:val="center"/>
        <w:rPr>
          <w:b/>
          <w:sz w:val="28"/>
          <w:szCs w:val="28"/>
        </w:rPr>
      </w:pPr>
    </w:p>
    <w:p w:rsidR="009E6041" w:rsidRPr="003E5422" w:rsidRDefault="005350BE" w:rsidP="003E5422">
      <w:pPr>
        <w:ind w:left="284"/>
        <w:jc w:val="center"/>
        <w:rPr>
          <w:sz w:val="28"/>
          <w:szCs w:val="28"/>
          <w:u w:val="single"/>
        </w:rPr>
      </w:pPr>
      <w:r w:rsidRPr="007E2FFB">
        <w:rPr>
          <w:sz w:val="28"/>
          <w:szCs w:val="28"/>
        </w:rPr>
        <w:t>д</w:t>
      </w:r>
      <w:r w:rsidR="003E69C6" w:rsidRPr="007E2FFB">
        <w:rPr>
          <w:sz w:val="28"/>
          <w:szCs w:val="28"/>
        </w:rPr>
        <w:t xml:space="preserve">ля </w:t>
      </w:r>
      <w:r w:rsidR="001A6B71" w:rsidRPr="007E2FFB">
        <w:rPr>
          <w:sz w:val="28"/>
          <w:szCs w:val="28"/>
        </w:rPr>
        <w:t>специальности</w:t>
      </w:r>
      <w:r w:rsidR="00E337D4" w:rsidRPr="007E2FFB">
        <w:rPr>
          <w:sz w:val="28"/>
          <w:szCs w:val="28"/>
        </w:rPr>
        <w:t xml:space="preserve"> </w:t>
      </w:r>
      <w:r w:rsidR="009E6041" w:rsidRPr="007E2FFB">
        <w:rPr>
          <w:sz w:val="28"/>
          <w:szCs w:val="28"/>
        </w:rPr>
        <w:t>31.02.0</w:t>
      </w:r>
      <w:r w:rsidR="00313269">
        <w:rPr>
          <w:sz w:val="28"/>
          <w:szCs w:val="28"/>
        </w:rPr>
        <w:t>5</w:t>
      </w:r>
      <w:r w:rsidR="009E6041" w:rsidRPr="007E2FFB">
        <w:rPr>
          <w:sz w:val="28"/>
          <w:szCs w:val="28"/>
        </w:rPr>
        <w:t xml:space="preserve"> </w:t>
      </w:r>
      <w:r w:rsidR="00313269">
        <w:rPr>
          <w:sz w:val="28"/>
          <w:szCs w:val="28"/>
        </w:rPr>
        <w:t>Стоматология ортопедическая</w:t>
      </w:r>
    </w:p>
    <w:p w:rsidR="005350BE" w:rsidRPr="007E2FFB" w:rsidRDefault="005350BE" w:rsidP="003E5422">
      <w:pPr>
        <w:jc w:val="center"/>
        <w:rPr>
          <w:bCs/>
          <w:sz w:val="28"/>
          <w:szCs w:val="28"/>
        </w:rPr>
      </w:pPr>
    </w:p>
    <w:p w:rsidR="005350BE" w:rsidRPr="007E2FFB" w:rsidRDefault="005350BE" w:rsidP="003E5422">
      <w:pPr>
        <w:jc w:val="center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 xml:space="preserve">Квалификация -  </w:t>
      </w:r>
      <w:r w:rsidR="00313269">
        <w:rPr>
          <w:bCs/>
          <w:sz w:val="28"/>
          <w:szCs w:val="28"/>
        </w:rPr>
        <w:t>зубной техник</w:t>
      </w:r>
    </w:p>
    <w:p w:rsidR="005350BE" w:rsidRPr="007E2FFB" w:rsidRDefault="005350BE" w:rsidP="00E337D4">
      <w:pPr>
        <w:spacing w:line="360" w:lineRule="auto"/>
        <w:jc w:val="center"/>
        <w:rPr>
          <w:sz w:val="28"/>
          <w:szCs w:val="28"/>
        </w:rPr>
      </w:pPr>
    </w:p>
    <w:p w:rsidR="000F3ADC" w:rsidRPr="007E2FFB" w:rsidRDefault="000F3ADC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9E6041" w:rsidRPr="007E2FFB" w:rsidRDefault="009E6041" w:rsidP="00E337D4">
      <w:pPr>
        <w:spacing w:line="360" w:lineRule="auto"/>
        <w:jc w:val="center"/>
        <w:rPr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b/>
          <w:sz w:val="28"/>
          <w:szCs w:val="28"/>
        </w:rPr>
      </w:pPr>
    </w:p>
    <w:p w:rsidR="00415574" w:rsidRPr="007E2FFB" w:rsidRDefault="0041557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881BF4" w:rsidRPr="007E2FFB" w:rsidRDefault="00881BF4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3E5422" w:rsidRPr="007E2FFB" w:rsidRDefault="003E5422" w:rsidP="00E337D4">
      <w:pPr>
        <w:tabs>
          <w:tab w:val="left" w:pos="1843"/>
        </w:tabs>
        <w:spacing w:line="360" w:lineRule="auto"/>
        <w:jc w:val="center"/>
        <w:rPr>
          <w:sz w:val="28"/>
          <w:szCs w:val="28"/>
        </w:rPr>
      </w:pPr>
    </w:p>
    <w:p w:rsidR="00F1241F" w:rsidRPr="007E2FFB" w:rsidRDefault="003E5422" w:rsidP="00E337D4">
      <w:pPr>
        <w:tabs>
          <w:tab w:val="left" w:pos="1832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ХАСАВЮРТ -</w:t>
      </w:r>
      <w:r w:rsidR="00C51C59" w:rsidRPr="007E2FFB">
        <w:rPr>
          <w:sz w:val="28"/>
          <w:szCs w:val="28"/>
        </w:rPr>
        <w:t xml:space="preserve">  201</w:t>
      </w:r>
      <w:r>
        <w:rPr>
          <w:sz w:val="28"/>
          <w:szCs w:val="28"/>
        </w:rPr>
        <w:t>6</w:t>
      </w:r>
      <w:r w:rsidR="00E337D4" w:rsidRPr="007E2FFB">
        <w:rPr>
          <w:sz w:val="28"/>
          <w:szCs w:val="28"/>
        </w:rPr>
        <w:t>г.</w:t>
      </w:r>
      <w:r w:rsidR="00991764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16.7pt;margin-top:90.25pt;width:90.3pt;height:18.7pt;z-index:2516577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wqGggIAAA8FAAAOAAAAZHJzL2Uyb0RvYy54bWysVNuO2yAQfa/Uf0C8J77UudhaZ7WXuqq0&#10;vUi7/QBicIyKgQKJnVb99w44ybqXh6pqHhzwDIczc8746nroBDowY7mSJU7mMUZM1opyuSvxp6dq&#10;tsbIOiIpEUqyEh+Zxdebly+uel2wVLVKUGYQgEhb9LrErXO6iCJbt6wjdq40kxBslOmIg63ZRdSQ&#10;HtA7EaVxvIx6Zag2qmbWwtv7MYg3Ab9pWO0+NI1lDokSAzcXniY8t/4Zba5IsTNEt7w+0SD/wKIj&#10;XMKlF6h74gjaG/4bVMdro6xq3LxWXaSahtcs1ADVJPEv1Ty2RLNQCzTH6kub7P+Drd8fPhrEKWiH&#10;kSQdSPTEBodu1YBS351e2wKSHjWkuQFe+0xfqdUPqv5skVR3LZE7dmOM6ltGKLBL/MlocnTEsR5k&#10;279TFK4he6cC0NCYzgNCMxCgg0rHizKeSu2vTLLlOoFQDbH01SrLg3QRKc6ntbHuDVMd8osSG1A+&#10;oJPDg3WeDSnOKYG9EpxWXIiwMbvtnTDoQMAlVfiFAqDIaZqQPlkqf2xEHN8ASbjDxzzdoPq3PEmz&#10;+DbNZ9VyvZplVbaY5at4PYuT/DZfxlme3VffPcEkK1pOKZMPXLKzA5Ps7xQ+zcLoneBB1Jc4X6SL&#10;UaIpezstMg6/PxXZcQcDKXhX4vUliRRe2NeSQtmkcISLcR39TD90GXpw/g9dCTbwyo8ecMN2ABTv&#10;ja2iRzCEUaAXSAtfEVi0ynzFqIeJLLH9sieGYSTeSjBVnmSZH+GwyRarFDZmGtlOI0TWAFVih9G4&#10;vHPj2O+14bsWbjrb+AaMWPHgkWdWJ/vC1IViTl8IP9bTfch6/o5tfgAAAP//AwBQSwMEFAAGAAgA&#10;AAAhAGMTl+rgAAAADAEAAA8AAABkcnMvZG93bnJldi54bWxMj8tOwzAQRfdI/IM1SOyonT4ghDhV&#10;RcWGBVILUrt040kc4ZdsNw1/j7uC5ege3Tm3Xk9GkxFDHJzlUMwYELStk4PtOXx9vj2UQGISVgrt&#10;LHL4wQjr5vamFpV0F7vDcZ96kktsrAQHlZKvKI2tQiPizHm0OetcMCLlM/RUBnHJ5UbTOWOP1IjB&#10;5g9KeHxV2H7vz4bDwahBbsPHsZN63L53m5Wfguf8/m7avABJOKU/GK76WR2a7HRyZysj0RzKxWKZ&#10;0RyUbAXkSrBimeedOMyLp2egTU3/j2h+AQAA//8DAFBLAQItABQABgAIAAAAIQC2gziS/gAAAOEB&#10;AAATAAAAAAAAAAAAAAAAAAAAAABbQ29udGVudF9UeXBlc10ueG1sUEsBAi0AFAAGAAgAAAAhADj9&#10;If/WAAAAlAEAAAsAAAAAAAAAAAAAAAAALwEAAF9yZWxzLy5yZWxzUEsBAi0AFAAGAAgAAAAhADFf&#10;CoaCAgAADwUAAA4AAAAAAAAAAAAAAAAALgIAAGRycy9lMm9Eb2MueG1sUEsBAi0AFAAGAAgAAAAh&#10;AGMTl+rgAAAADAEAAA8AAAAAAAAAAAAAAAAA3AQAAGRycy9kb3ducmV2LnhtbFBLBQYAAAAABAAE&#10;APMAAADpBQAAAAA=&#10;" stroked="f">
            <v:textbox style="mso-fit-shape-to-text:t">
              <w:txbxContent>
                <w:p w:rsidR="00070F73" w:rsidRDefault="00070F73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tbl>
      <w:tblPr>
        <w:tblpPr w:leftFromText="180" w:rightFromText="180" w:horzAnchor="margin" w:tblpY="240"/>
        <w:tblW w:w="9747" w:type="dxa"/>
        <w:tblLook w:val="04A0"/>
      </w:tblPr>
      <w:tblGrid>
        <w:gridCol w:w="4546"/>
        <w:gridCol w:w="1287"/>
        <w:gridCol w:w="3914"/>
      </w:tblGrid>
      <w:tr w:rsidR="005350BE" w:rsidRPr="007E2FFB" w:rsidTr="00313269">
        <w:trPr>
          <w:trHeight w:val="3423"/>
        </w:trPr>
        <w:tc>
          <w:tcPr>
            <w:tcW w:w="4546" w:type="dxa"/>
          </w:tcPr>
          <w:p w:rsidR="005350BE" w:rsidRPr="007E2FFB" w:rsidRDefault="005350BE" w:rsidP="00C51C59">
            <w:pPr>
              <w:ind w:left="-284" w:right="33" w:firstLine="142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lastRenderedPageBreak/>
              <w:t>Одобрена цикловой методической комиссией общего  гуманитарного, социально-экономического, математического и  естественнонаучного циклов</w:t>
            </w:r>
          </w:p>
          <w:p w:rsidR="005350BE" w:rsidRPr="007E2FFB" w:rsidRDefault="005350BE" w:rsidP="00C51C59">
            <w:pPr>
              <w:ind w:left="-108"/>
              <w:rPr>
                <w:sz w:val="24"/>
                <w:szCs w:val="24"/>
              </w:rPr>
            </w:pPr>
          </w:p>
          <w:p w:rsidR="005350BE" w:rsidRPr="007E2FFB" w:rsidRDefault="005350BE" w:rsidP="00C51C59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Протокол № 1 от __</w:t>
            </w:r>
            <w:r w:rsidR="009320BF">
              <w:rPr>
                <w:sz w:val="24"/>
                <w:szCs w:val="24"/>
              </w:rPr>
              <w:t>5</w:t>
            </w:r>
            <w:r w:rsidRPr="007E2FFB">
              <w:rPr>
                <w:sz w:val="24"/>
                <w:szCs w:val="24"/>
              </w:rPr>
              <w:t>__сентября 201</w:t>
            </w:r>
            <w:r w:rsidR="009320BF">
              <w:rPr>
                <w:sz w:val="24"/>
                <w:szCs w:val="24"/>
              </w:rPr>
              <w:t>6</w:t>
            </w:r>
            <w:r w:rsidRPr="007E2FFB">
              <w:rPr>
                <w:sz w:val="24"/>
                <w:szCs w:val="24"/>
              </w:rPr>
              <w:t xml:space="preserve"> года</w:t>
            </w:r>
          </w:p>
          <w:p w:rsidR="005350BE" w:rsidRPr="007E2FFB" w:rsidRDefault="005350BE" w:rsidP="009320BF">
            <w:pPr>
              <w:ind w:left="-108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 xml:space="preserve">Председатель ЦМК   ________ </w:t>
            </w:r>
            <w:r w:rsidR="009320BF">
              <w:rPr>
                <w:sz w:val="24"/>
                <w:szCs w:val="24"/>
              </w:rPr>
              <w:t>Сатиева А.А.</w:t>
            </w:r>
          </w:p>
        </w:tc>
        <w:tc>
          <w:tcPr>
            <w:tcW w:w="1287" w:type="dxa"/>
          </w:tcPr>
          <w:p w:rsidR="005350BE" w:rsidRPr="007E2FFB" w:rsidRDefault="005350BE" w:rsidP="00C51C59">
            <w:pPr>
              <w:ind w:left="284"/>
              <w:rPr>
                <w:sz w:val="24"/>
                <w:szCs w:val="24"/>
              </w:rPr>
            </w:pPr>
          </w:p>
        </w:tc>
        <w:tc>
          <w:tcPr>
            <w:tcW w:w="3914" w:type="dxa"/>
          </w:tcPr>
          <w:p w:rsidR="00751E8E" w:rsidRPr="007E2FFB" w:rsidRDefault="005350BE" w:rsidP="00313269">
            <w:pPr>
              <w:pStyle w:val="52"/>
              <w:shd w:val="clear" w:color="auto" w:fill="auto"/>
              <w:spacing w:before="0" w:after="304" w:line="240" w:lineRule="auto"/>
              <w:ind w:left="80" w:right="-160" w:firstLine="48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Рабочая  программа учебной дисциплины</w:t>
            </w:r>
            <w:r w:rsidRPr="007E2FFB">
              <w:rPr>
                <w:caps/>
                <w:sz w:val="24"/>
                <w:szCs w:val="24"/>
              </w:rPr>
              <w:t xml:space="preserve"> </w:t>
            </w:r>
            <w:r w:rsidRPr="007E2FFB">
              <w:rPr>
                <w:sz w:val="24"/>
                <w:szCs w:val="24"/>
              </w:rPr>
              <w:t xml:space="preserve">разработана в соответствии с  Федеральным государственным образовательным стандартом среднего профессионального образования (далее – СПО) по специальности </w:t>
            </w:r>
          </w:p>
          <w:p w:rsidR="005350BE" w:rsidRDefault="005350BE" w:rsidP="00F553F9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E2FFB">
              <w:rPr>
                <w:sz w:val="24"/>
                <w:szCs w:val="24"/>
              </w:rPr>
              <w:t>31.02.0</w:t>
            </w:r>
            <w:r w:rsidR="00313269">
              <w:rPr>
                <w:sz w:val="24"/>
                <w:szCs w:val="24"/>
              </w:rPr>
              <w:t>5</w:t>
            </w:r>
            <w:r w:rsidRPr="007E2FFB">
              <w:rPr>
                <w:sz w:val="24"/>
                <w:szCs w:val="24"/>
              </w:rPr>
              <w:t xml:space="preserve"> </w:t>
            </w:r>
            <w:r w:rsidR="00313269">
              <w:rPr>
                <w:sz w:val="24"/>
                <w:szCs w:val="24"/>
              </w:rPr>
              <w:t>Стоматология ортопедическая</w:t>
            </w:r>
          </w:p>
          <w:p w:rsidR="00F553F9" w:rsidRPr="007E2FFB" w:rsidRDefault="00F553F9" w:rsidP="00F553F9">
            <w:pPr>
              <w:pStyle w:val="52"/>
              <w:shd w:val="clear" w:color="auto" w:fill="auto"/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базовая подготовка</w:t>
            </w:r>
          </w:p>
          <w:p w:rsidR="005350BE" w:rsidRPr="007E2FFB" w:rsidRDefault="005350BE" w:rsidP="00C51C59">
            <w:pPr>
              <w:ind w:left="34"/>
              <w:rPr>
                <w:sz w:val="24"/>
                <w:szCs w:val="24"/>
              </w:rPr>
            </w:pPr>
          </w:p>
          <w:p w:rsidR="005350BE" w:rsidRPr="007E2FFB" w:rsidRDefault="005350BE" w:rsidP="005350BE">
            <w:pPr>
              <w:ind w:left="34"/>
              <w:rPr>
                <w:sz w:val="24"/>
                <w:szCs w:val="24"/>
              </w:rPr>
            </w:pPr>
          </w:p>
        </w:tc>
      </w:tr>
    </w:tbl>
    <w:p w:rsidR="009320BF" w:rsidRDefault="009320BF" w:rsidP="003661D0">
      <w:pPr>
        <w:jc w:val="both"/>
        <w:rPr>
          <w:sz w:val="28"/>
          <w:szCs w:val="28"/>
          <w:lang w:eastAsia="uk-UA"/>
        </w:rPr>
      </w:pPr>
    </w:p>
    <w:p w:rsidR="009320BF" w:rsidRDefault="009320BF" w:rsidP="003661D0">
      <w:pPr>
        <w:jc w:val="both"/>
        <w:rPr>
          <w:sz w:val="28"/>
          <w:szCs w:val="28"/>
          <w:lang w:eastAsia="uk-UA"/>
        </w:rPr>
      </w:pPr>
    </w:p>
    <w:p w:rsidR="009320BF" w:rsidRDefault="009320BF" w:rsidP="003661D0">
      <w:pPr>
        <w:jc w:val="both"/>
        <w:rPr>
          <w:sz w:val="28"/>
          <w:szCs w:val="28"/>
          <w:lang w:eastAsia="uk-UA"/>
        </w:rPr>
      </w:pPr>
    </w:p>
    <w:p w:rsidR="009320BF" w:rsidRDefault="009320BF" w:rsidP="003661D0">
      <w:pPr>
        <w:jc w:val="both"/>
        <w:rPr>
          <w:sz w:val="28"/>
          <w:szCs w:val="28"/>
          <w:lang w:eastAsia="uk-UA"/>
        </w:rPr>
      </w:pPr>
    </w:p>
    <w:p w:rsidR="005350BE" w:rsidRPr="007E2FFB" w:rsidRDefault="005350BE" w:rsidP="009320BF">
      <w:pPr>
        <w:rPr>
          <w:caps/>
          <w:sz w:val="28"/>
          <w:szCs w:val="28"/>
        </w:rPr>
      </w:pPr>
      <w:r w:rsidRPr="009320BF">
        <w:rPr>
          <w:b/>
          <w:sz w:val="28"/>
          <w:szCs w:val="28"/>
          <w:lang w:eastAsia="uk-UA"/>
        </w:rPr>
        <w:t>Организация-разработчик</w:t>
      </w:r>
      <w:r w:rsidR="00E337D4" w:rsidRPr="009320BF">
        <w:rPr>
          <w:b/>
          <w:sz w:val="28"/>
          <w:szCs w:val="28"/>
          <w:lang w:eastAsia="uk-UA"/>
        </w:rPr>
        <w:t>:</w:t>
      </w:r>
      <w:r w:rsidR="009320BF">
        <w:rPr>
          <w:b/>
          <w:sz w:val="28"/>
          <w:szCs w:val="28"/>
          <w:lang w:eastAsia="uk-UA"/>
        </w:rPr>
        <w:t xml:space="preserve"> </w:t>
      </w:r>
      <w:r w:rsidR="009320BF" w:rsidRPr="009320BF">
        <w:rPr>
          <w:sz w:val="28"/>
          <w:szCs w:val="28"/>
          <w:lang w:eastAsia="uk-UA"/>
        </w:rPr>
        <w:t>НАНОПО</w:t>
      </w:r>
      <w:r w:rsidR="009320BF">
        <w:rPr>
          <w:b/>
          <w:sz w:val="28"/>
          <w:szCs w:val="28"/>
          <w:lang w:eastAsia="uk-UA"/>
        </w:rPr>
        <w:t xml:space="preserve">  </w:t>
      </w:r>
      <w:r w:rsidR="00E337D4" w:rsidRPr="009320BF">
        <w:rPr>
          <w:sz w:val="28"/>
          <w:szCs w:val="28"/>
        </w:rPr>
        <w:t>Медицинский</w:t>
      </w:r>
      <w:r w:rsidR="00E337D4" w:rsidRPr="007E2FFB">
        <w:rPr>
          <w:sz w:val="28"/>
          <w:szCs w:val="28"/>
        </w:rPr>
        <w:t xml:space="preserve"> </w:t>
      </w:r>
      <w:r w:rsidR="001A4647" w:rsidRPr="007E2FFB">
        <w:rPr>
          <w:sz w:val="28"/>
          <w:szCs w:val="28"/>
        </w:rPr>
        <w:t>колледж</w:t>
      </w:r>
      <w:r w:rsidR="001A4647" w:rsidRPr="007E2FFB">
        <w:rPr>
          <w:b/>
          <w:szCs w:val="24"/>
        </w:rPr>
        <w:t xml:space="preserve"> </w:t>
      </w:r>
      <w:r w:rsidR="009320BF">
        <w:rPr>
          <w:szCs w:val="24"/>
        </w:rPr>
        <w:t xml:space="preserve"> </w:t>
      </w:r>
      <w:r w:rsidR="009320BF" w:rsidRPr="009320BF">
        <w:rPr>
          <w:sz w:val="28"/>
          <w:szCs w:val="28"/>
        </w:rPr>
        <w:t>г.Хасавюрт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 w:val="28"/>
          <w:szCs w:val="28"/>
        </w:rPr>
      </w:pPr>
    </w:p>
    <w:p w:rsidR="001A4647" w:rsidRPr="007E2FFB" w:rsidRDefault="005350BE" w:rsidP="003661D0">
      <w:pPr>
        <w:jc w:val="both"/>
        <w:rPr>
          <w:szCs w:val="24"/>
        </w:rPr>
      </w:pPr>
      <w:r w:rsidRPr="009320BF">
        <w:rPr>
          <w:b/>
          <w:sz w:val="28"/>
          <w:szCs w:val="28"/>
        </w:rPr>
        <w:t>Разработчик</w:t>
      </w:r>
      <w:r w:rsidR="00E337D4" w:rsidRPr="009320BF">
        <w:rPr>
          <w:b/>
          <w:caps/>
          <w:sz w:val="28"/>
          <w:szCs w:val="28"/>
        </w:rPr>
        <w:t>:</w:t>
      </w:r>
      <w:r w:rsidR="00E337D4" w:rsidRPr="007E2FFB">
        <w:rPr>
          <w:caps/>
          <w:sz w:val="28"/>
          <w:szCs w:val="28"/>
        </w:rPr>
        <w:t xml:space="preserve"> </w:t>
      </w:r>
      <w:r w:rsidR="009320BF">
        <w:rPr>
          <w:sz w:val="28"/>
          <w:szCs w:val="28"/>
        </w:rPr>
        <w:t>Сорокина Александра Ивановна -</w:t>
      </w:r>
      <w:r w:rsidR="009320BF">
        <w:rPr>
          <w:sz w:val="24"/>
          <w:szCs w:val="28"/>
        </w:rPr>
        <w:t xml:space="preserve"> </w:t>
      </w:r>
      <w:r w:rsidR="009320BF" w:rsidRPr="007E2FFB">
        <w:rPr>
          <w:sz w:val="28"/>
          <w:szCs w:val="28"/>
        </w:rPr>
        <w:t>П</w:t>
      </w:r>
      <w:r w:rsidRPr="007E2FFB">
        <w:rPr>
          <w:sz w:val="28"/>
          <w:szCs w:val="28"/>
        </w:rPr>
        <w:t>реподаватель</w:t>
      </w:r>
      <w:r w:rsidR="009320BF">
        <w:rPr>
          <w:sz w:val="28"/>
          <w:szCs w:val="28"/>
        </w:rPr>
        <w:t xml:space="preserve"> Медицинский колледж.</w:t>
      </w:r>
      <w:r w:rsidRPr="007E2FFB">
        <w:rPr>
          <w:sz w:val="28"/>
          <w:szCs w:val="28"/>
        </w:rPr>
        <w:t xml:space="preserve"> </w:t>
      </w:r>
      <w:r w:rsidR="00E337D4" w:rsidRPr="007E2FFB">
        <w:rPr>
          <w:sz w:val="28"/>
          <w:szCs w:val="28"/>
        </w:rPr>
        <w:t xml:space="preserve"> </w:t>
      </w:r>
    </w:p>
    <w:p w:rsidR="003661D0" w:rsidRPr="007E2FFB" w:rsidRDefault="001A4647" w:rsidP="003661D0">
      <w:pPr>
        <w:jc w:val="both"/>
        <w:rPr>
          <w:szCs w:val="24"/>
        </w:rPr>
      </w:pPr>
      <w:r w:rsidRPr="007E2FFB">
        <w:rPr>
          <w:szCs w:val="24"/>
        </w:rPr>
        <w:t xml:space="preserve">                                                                                 </w:t>
      </w: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0BE" w:rsidRPr="007E2FFB" w:rsidRDefault="005350BE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5350BE" w:rsidRPr="007E2FFB" w:rsidRDefault="00991764" w:rsidP="005350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b/>
          <w:sz w:val="28"/>
          <w:szCs w:val="28"/>
        </w:rPr>
      </w:pPr>
      <w:r w:rsidRPr="00991764">
        <w:rPr>
          <w:rFonts w:eastAsia="Calibri"/>
          <w:noProof/>
          <w:sz w:val="22"/>
          <w:szCs w:val="22"/>
        </w:rPr>
        <w:pict>
          <v:shape id="Text Box 3" o:spid="_x0000_s1028" type="#_x0000_t202" style="position:absolute;left:0;text-align:left;margin-left:416.7pt;margin-top:90.25pt;width:90.3pt;height:34.9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jbngAIAAA8FAAAOAAAAZHJzL2Uyb0RvYy54bWysVNmO2yAUfa/Uf0C8Z7zUycTWOKNZ6qrS&#10;dJFm+gEEcIyKgQKJPa36773gJJPpIlVV/WCD7+Xc5ZzLxeXYS7Tj1gmtapydpRhxRTUTalPjTw/N&#10;bImR80QxIrXiNX7kDl+uXr64GEzFc91pybhFAKJcNZgad96bKkkc7XhP3Jk2XIGx1bYnHrZ2kzBL&#10;BkDvZZKn6SIZtGXGasqdg7+3kxGvIn7bcuo/tK3jHskaQ24+vm18r8M7WV2QamOJ6QTdp0H+IYue&#10;CAVBj1C3xBO0teIXqF5Qq51u/RnVfaLbVlAea4BqsvSnau47YnisBZrjzLFN7v/B0ve7jxYJVuMc&#10;I0V6oOiBjx5d6xG9Ct0ZjKvA6d6Amx/hN7AcK3XmTtPPDil90xG14VfW6qHjhEF2WTiZnBydcFwA&#10;WQ/vNIMwZOt1BBpb24fWQTMQoANLj0dmQio0hMyKxTIDEwVbUaTpfB5DkOpw2ljn33Ddo7CosQXm&#10;IzrZ3TkfsiHVwSUEc1oK1ggp48Zu1jfSoh0BlTTx2aM/c5MqOCsdjk2I0x9IEmIEW0g3sv6tzPIi&#10;vc7LWbNYns+KppjPyvN0OUuz8rpcpEVZ3DbfQ4JZUXWCMa7uhOIHBWbF3zG8n4VJO1GDaKhxOc/n&#10;E0V/LDKNz++K7IWHgZSir/Hy6ESqQOxrxaBsUnki5LROnqcfuww9OHxjV6IMAvOTBvy4HgElaGOt&#10;2SMIwmrgC6iFWwQWnbZfMRpgImvsvmyJ5RjJtwpEVWZAPIxw3BTz8xw29tSyPrUQRQGqxh6jaXnj&#10;p7HfGis2HUQ6yPgKhNiIqJGnrPbyhamLxexviDDWp/vo9XSPrX4AAAD//wMAUEsDBBQABgAIAAAA&#10;IQB0IQEu4AAAAAwBAAAPAAAAZHJzL2Rvd25yZXYueG1sTI/BasMwEETvhf6D2EJvjZTELsaxHEJD&#10;Lz0UmhTao2LJlom0EpLiuH9f5dQel3nMvmm2szVkUiGODjksFwyIws7JEQcOn8fXpwpITAKlMA4V&#10;hx8VYdve3zWilu6KH2o6pIHkEoy14KBT8jWlsdPKirhwXmHOehesSPkMA5VBXHO5NXTF2DO1YsT8&#10;QQuvXrTqzoeL5fBl9Sj34f27l2bav/W70s/Bc/74MO82QJKa0x8MN/2sDm12OrkLykgMh2q9LjKa&#10;g4qVQG4EWxZ53onDqmQF0Lah/0e0vwAAAP//AwBQSwECLQAUAAYACAAAACEAtoM4kv4AAADhAQAA&#10;EwAAAAAAAAAAAAAAAAAAAAAAW0NvbnRlbnRfVHlwZXNdLnhtbFBLAQItABQABgAIAAAAIQA4/SH/&#10;1gAAAJQBAAALAAAAAAAAAAAAAAAAAC8BAABfcmVscy8ucmVsc1BLAQItABQABgAIAAAAIQBvojbn&#10;gAIAAA8FAAAOAAAAAAAAAAAAAAAAAC4CAABkcnMvZTJvRG9jLnhtbFBLAQItABQABgAIAAAAIQB0&#10;IQEu4AAAAAwBAAAPAAAAAAAAAAAAAAAAANoEAABkcnMvZG93bnJldi54bWxQSwUGAAAAAAQABADz&#10;AAAA5wUAAAAA&#10;" stroked="f">
            <v:textbox style="mso-fit-shape-to-text:t">
              <w:txbxContent>
                <w:p w:rsidR="00070F73" w:rsidRDefault="00070F73" w:rsidP="005350BE"/>
              </w:txbxContent>
            </v:textbox>
          </v:shape>
        </w:pict>
      </w:r>
    </w:p>
    <w:p w:rsidR="00440E36" w:rsidRPr="007E2FFB" w:rsidRDefault="00440E36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F0CF8" w:rsidRPr="007E2FFB" w:rsidRDefault="003F0CF8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2E02FA" w:rsidRPr="007E2FFB" w:rsidRDefault="002E02FA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5350BE" w:rsidRPr="007E2FFB" w:rsidRDefault="005350BE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3661D0"/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3661D0" w:rsidRPr="007E2FFB" w:rsidRDefault="003661D0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4"/>
          <w:szCs w:val="24"/>
        </w:rPr>
      </w:pPr>
    </w:p>
    <w:p w:rsidR="00E337D4" w:rsidRPr="007E2FFB" w:rsidRDefault="00E337D4">
      <w:pPr>
        <w:rPr>
          <w:b/>
          <w:caps/>
          <w:sz w:val="22"/>
          <w:szCs w:val="22"/>
        </w:rPr>
      </w:pPr>
      <w:r w:rsidRPr="007E2FFB">
        <w:rPr>
          <w:sz w:val="22"/>
          <w:szCs w:val="22"/>
        </w:rPr>
        <w:br w:type="page"/>
      </w:r>
    </w:p>
    <w:p w:rsidR="0042070D" w:rsidRPr="007E2FFB" w:rsidRDefault="009320BF" w:rsidP="0042070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</w:t>
      </w:r>
      <w:r w:rsidR="0042070D" w:rsidRPr="007E2FFB">
        <w:rPr>
          <w:sz w:val="22"/>
          <w:szCs w:val="22"/>
        </w:rPr>
        <w:t>СОДЕРЖАНИЕ</w:t>
      </w:r>
    </w:p>
    <w:p w:rsidR="0042070D" w:rsidRPr="007E2FFB" w:rsidRDefault="0042070D" w:rsidP="00420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2"/>
          <w:szCs w:val="22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стр.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ПАСПОРТ РАБОЧЕЙ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ПРОГРАММЫ УЧЕБНОЙ ДИСЦИПЛИНЫ</w:t>
            </w:r>
          </w:p>
          <w:p w:rsidR="0042070D" w:rsidRPr="007E2FFB" w:rsidRDefault="0042070D" w:rsidP="00114305">
            <w:pPr>
              <w:rPr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4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 xml:space="preserve">СТРУКТУРА И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СОДЕРЖАНИЕ </w:t>
            </w:r>
            <w:r w:rsidRPr="007E2FFB">
              <w:rPr>
                <w:b w:val="0"/>
                <w:caps w:val="0"/>
                <w:sz w:val="22"/>
                <w:szCs w:val="22"/>
              </w:rPr>
              <w:t xml:space="preserve">РАБОЧЕЙ ПРОГРАММЫ 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>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42070D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5</w:t>
            </w:r>
          </w:p>
        </w:tc>
      </w:tr>
      <w:tr w:rsidR="0042070D" w:rsidRPr="007E2FFB" w:rsidTr="00114305">
        <w:trPr>
          <w:trHeight w:val="670"/>
        </w:trPr>
        <w:tc>
          <w:tcPr>
            <w:tcW w:w="7668" w:type="dxa"/>
            <w:shd w:val="clear" w:color="auto" w:fill="auto"/>
          </w:tcPr>
          <w:p w:rsidR="0042070D" w:rsidRPr="007E2FFB" w:rsidRDefault="005350BE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УСЛОВИЯ РЕАЛИЗАЦИИ РАБОЧЕЙ</w:t>
            </w:r>
            <w:r w:rsidR="0042070D" w:rsidRPr="007E2FFB">
              <w:rPr>
                <w:b w:val="0"/>
                <w:caps w:val="0"/>
                <w:sz w:val="22"/>
                <w:szCs w:val="22"/>
              </w:rPr>
              <w:t xml:space="preserve"> ПРОГРАММЫ УЧЕБНОЙ ДИСЦИПЛИНЫ</w:t>
            </w:r>
          </w:p>
          <w:p w:rsidR="0042070D" w:rsidRPr="007E2FFB" w:rsidRDefault="0042070D" w:rsidP="00114305">
            <w:pPr>
              <w:pStyle w:val="1"/>
              <w:tabs>
                <w:tab w:val="num" w:pos="0"/>
              </w:tabs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22</w:t>
            </w:r>
          </w:p>
        </w:tc>
      </w:tr>
      <w:tr w:rsidR="0042070D" w:rsidRPr="007E2FFB" w:rsidTr="00114305">
        <w:tc>
          <w:tcPr>
            <w:tcW w:w="7668" w:type="dxa"/>
            <w:shd w:val="clear" w:color="auto" w:fill="auto"/>
          </w:tcPr>
          <w:p w:rsidR="0042070D" w:rsidRPr="007E2FFB" w:rsidRDefault="0042070D" w:rsidP="00114305">
            <w:pPr>
              <w:pStyle w:val="1"/>
              <w:numPr>
                <w:ilvl w:val="0"/>
                <w:numId w:val="10"/>
              </w:numPr>
              <w:autoSpaceDE w:val="0"/>
              <w:autoSpaceDN w:val="0"/>
              <w:jc w:val="both"/>
              <w:rPr>
                <w:b w:val="0"/>
                <w:caps w:val="0"/>
                <w:sz w:val="22"/>
                <w:szCs w:val="22"/>
              </w:rPr>
            </w:pPr>
            <w:r w:rsidRPr="007E2FFB">
              <w:rPr>
                <w:b w:val="0"/>
                <w:caps w:val="0"/>
                <w:sz w:val="22"/>
                <w:szCs w:val="22"/>
              </w:rPr>
              <w:t>КОНТРОЛЬ И ОЦЕНКА РЕЗУЛЬТАТОВ ОСВОЕНИЯ УЧЕБНОЙ ДИСЦИПЛИНЫ</w:t>
            </w:r>
          </w:p>
          <w:p w:rsidR="0042070D" w:rsidRPr="007E2FFB" w:rsidRDefault="0042070D" w:rsidP="00114305">
            <w:pPr>
              <w:pStyle w:val="1"/>
              <w:ind w:left="284"/>
              <w:jc w:val="both"/>
              <w:rPr>
                <w:b w:val="0"/>
                <w:caps w:val="0"/>
                <w:sz w:val="22"/>
                <w:szCs w:val="22"/>
              </w:rPr>
            </w:pPr>
          </w:p>
        </w:tc>
        <w:tc>
          <w:tcPr>
            <w:tcW w:w="1903" w:type="dxa"/>
            <w:shd w:val="clear" w:color="auto" w:fill="auto"/>
          </w:tcPr>
          <w:p w:rsidR="0042070D" w:rsidRPr="007E2FFB" w:rsidRDefault="005350BE" w:rsidP="00114305">
            <w:pPr>
              <w:jc w:val="center"/>
              <w:rPr>
                <w:sz w:val="22"/>
                <w:szCs w:val="22"/>
              </w:rPr>
            </w:pPr>
            <w:r w:rsidRPr="007E2FFB">
              <w:rPr>
                <w:sz w:val="22"/>
                <w:szCs w:val="22"/>
              </w:rPr>
              <w:t>24</w:t>
            </w:r>
          </w:p>
        </w:tc>
      </w:tr>
    </w:tbl>
    <w:p w:rsidR="00517D4C" w:rsidRPr="007E2FFB" w:rsidRDefault="00517D4C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8"/>
          <w:szCs w:val="28"/>
        </w:rPr>
      </w:pPr>
    </w:p>
    <w:p w:rsidR="003032FA" w:rsidRPr="007E2FFB" w:rsidRDefault="00517D4C" w:rsidP="0059238E">
      <w:pPr>
        <w:pStyle w:val="a4"/>
        <w:ind w:left="360"/>
        <w:rPr>
          <w:b/>
          <w:sz w:val="22"/>
          <w:szCs w:val="22"/>
        </w:rPr>
      </w:pPr>
      <w:r w:rsidRPr="007E2FFB">
        <w:rPr>
          <w:b/>
          <w:caps/>
          <w:sz w:val="28"/>
          <w:szCs w:val="28"/>
          <w:u w:val="single"/>
        </w:rPr>
        <w:br w:type="page"/>
      </w:r>
      <w:r w:rsidR="003032FA" w:rsidRPr="007E2FFB">
        <w:rPr>
          <w:b/>
          <w:sz w:val="22"/>
          <w:szCs w:val="22"/>
        </w:rPr>
        <w:lastRenderedPageBreak/>
        <w:t xml:space="preserve">1. ПАСПОРТ </w:t>
      </w:r>
      <w:r w:rsidR="00881BF4" w:rsidRPr="007E2FFB">
        <w:rPr>
          <w:b/>
          <w:caps/>
          <w:sz w:val="22"/>
          <w:szCs w:val="22"/>
        </w:rPr>
        <w:t xml:space="preserve">рабочей </w:t>
      </w:r>
      <w:r w:rsidR="003032FA" w:rsidRPr="007E2FFB">
        <w:rPr>
          <w:b/>
          <w:sz w:val="22"/>
          <w:szCs w:val="22"/>
        </w:rPr>
        <w:t>ПРОГРАММЫ УЧЕБНОЙ ДИСЦИПЛИНЫ</w:t>
      </w:r>
    </w:p>
    <w:p w:rsidR="00F0157B" w:rsidRPr="007E2FFB" w:rsidRDefault="00F0157B" w:rsidP="002F1A67">
      <w:pPr>
        <w:pStyle w:val="a4"/>
        <w:ind w:left="360"/>
        <w:rPr>
          <w:b/>
          <w:szCs w:val="28"/>
        </w:rPr>
      </w:pPr>
    </w:p>
    <w:p w:rsidR="003032FA" w:rsidRPr="007E2FFB" w:rsidRDefault="00751E8E" w:rsidP="00751E8E">
      <w:pPr>
        <w:pStyle w:val="a4"/>
        <w:ind w:left="720"/>
        <w:jc w:val="left"/>
        <w:rPr>
          <w:b/>
          <w:sz w:val="32"/>
          <w:szCs w:val="28"/>
        </w:rPr>
      </w:pPr>
      <w:r w:rsidRPr="007E2FFB">
        <w:rPr>
          <w:b/>
          <w:szCs w:val="22"/>
        </w:rPr>
        <w:t xml:space="preserve">                   </w:t>
      </w:r>
      <w:r w:rsidR="005350BE" w:rsidRPr="007E2FFB">
        <w:rPr>
          <w:b/>
          <w:szCs w:val="22"/>
        </w:rPr>
        <w:t>ОГСЭ.01.</w:t>
      </w:r>
      <w:r w:rsidR="005350BE" w:rsidRPr="007E2FFB">
        <w:rPr>
          <w:b/>
          <w:sz w:val="32"/>
          <w:szCs w:val="28"/>
        </w:rPr>
        <w:t xml:space="preserve"> </w:t>
      </w:r>
      <w:r w:rsidR="00F91627" w:rsidRPr="007E2FFB">
        <w:rPr>
          <w:b/>
          <w:sz w:val="32"/>
          <w:szCs w:val="28"/>
        </w:rPr>
        <w:t>Основы философии</w:t>
      </w:r>
    </w:p>
    <w:p w:rsidR="003032FA" w:rsidRPr="007E2FFB" w:rsidRDefault="003032FA" w:rsidP="002F1A67">
      <w:pPr>
        <w:pStyle w:val="a4"/>
        <w:rPr>
          <w:b/>
          <w:sz w:val="28"/>
          <w:szCs w:val="28"/>
        </w:rPr>
      </w:pPr>
    </w:p>
    <w:p w:rsidR="003032FA" w:rsidRPr="007E2FFB" w:rsidRDefault="003032FA" w:rsidP="00F1241F">
      <w:pPr>
        <w:pStyle w:val="a4"/>
        <w:numPr>
          <w:ilvl w:val="1"/>
          <w:numId w:val="1"/>
        </w:numPr>
        <w:ind w:left="0" w:firstLine="0"/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Область </w:t>
      </w:r>
      <w:r w:rsidR="0059238E" w:rsidRPr="007E2FFB">
        <w:rPr>
          <w:b/>
          <w:sz w:val="28"/>
          <w:szCs w:val="28"/>
        </w:rPr>
        <w:t xml:space="preserve">применения </w:t>
      </w:r>
      <w:r w:rsidRPr="007E2FFB">
        <w:rPr>
          <w:b/>
          <w:sz w:val="28"/>
          <w:szCs w:val="28"/>
        </w:rPr>
        <w:t>программы</w:t>
      </w:r>
    </w:p>
    <w:p w:rsidR="005E4E43" w:rsidRPr="007E2FFB" w:rsidRDefault="00CC7EEE" w:rsidP="005E4E43">
      <w:pPr>
        <w:pStyle w:val="52"/>
        <w:shd w:val="clear" w:color="auto" w:fill="auto"/>
        <w:spacing w:before="0" w:after="304" w:line="240" w:lineRule="auto"/>
        <w:ind w:left="80" w:right="420" w:firstLine="480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</w:t>
      </w:r>
      <w:r w:rsidR="003032FA" w:rsidRPr="007E2FFB">
        <w:rPr>
          <w:sz w:val="28"/>
          <w:szCs w:val="28"/>
        </w:rPr>
        <w:t>программа уч</w:t>
      </w:r>
      <w:r w:rsidR="00B12B6A" w:rsidRPr="007E2FFB">
        <w:rPr>
          <w:sz w:val="28"/>
          <w:szCs w:val="28"/>
        </w:rPr>
        <w:t xml:space="preserve">ебной дисциплины является </w:t>
      </w:r>
      <w:r w:rsidR="00EA72E4" w:rsidRPr="007E2FFB">
        <w:rPr>
          <w:sz w:val="28"/>
          <w:szCs w:val="28"/>
        </w:rPr>
        <w:t xml:space="preserve">частью </w:t>
      </w:r>
      <w:r w:rsidR="003032FA" w:rsidRPr="007E2FFB">
        <w:rPr>
          <w:sz w:val="28"/>
          <w:szCs w:val="28"/>
        </w:rPr>
        <w:t>программы</w:t>
      </w:r>
      <w:r w:rsidR="00B12B6A" w:rsidRPr="007E2FFB">
        <w:rPr>
          <w:sz w:val="28"/>
          <w:szCs w:val="28"/>
        </w:rPr>
        <w:t xml:space="preserve"> подготовки специалистов среднего звена</w:t>
      </w:r>
      <w:r w:rsidR="0040131E" w:rsidRPr="007E2FFB">
        <w:rPr>
          <w:sz w:val="28"/>
          <w:szCs w:val="28"/>
        </w:rPr>
        <w:t xml:space="preserve">, </w:t>
      </w:r>
      <w:r w:rsidR="003032FA" w:rsidRPr="007E2FFB">
        <w:rPr>
          <w:sz w:val="28"/>
          <w:szCs w:val="28"/>
        </w:rPr>
        <w:t>в соответствии с</w:t>
      </w:r>
      <w:r w:rsidR="00113E9A" w:rsidRPr="007E2FFB">
        <w:rPr>
          <w:sz w:val="28"/>
          <w:szCs w:val="28"/>
        </w:rPr>
        <w:t xml:space="preserve"> ФГОС по специальности</w:t>
      </w:r>
      <w:r w:rsidR="00816A02" w:rsidRPr="007E2FFB">
        <w:rPr>
          <w:sz w:val="28"/>
          <w:szCs w:val="28"/>
        </w:rPr>
        <w:t xml:space="preserve"> СПО:</w:t>
      </w:r>
    </w:p>
    <w:p w:rsidR="003F381B" w:rsidRPr="007E2FFB" w:rsidRDefault="005E4E43" w:rsidP="00113E9A">
      <w:pPr>
        <w:pStyle w:val="52"/>
        <w:shd w:val="clear" w:color="auto" w:fill="auto"/>
        <w:spacing w:before="0" w:after="304" w:line="240" w:lineRule="auto"/>
        <w:ind w:left="80" w:right="420" w:firstLine="480"/>
        <w:jc w:val="left"/>
      </w:pPr>
      <w:r w:rsidRPr="007E2FFB">
        <w:rPr>
          <w:sz w:val="28"/>
          <w:szCs w:val="28"/>
        </w:rPr>
        <w:t>31.02.0</w:t>
      </w:r>
      <w:r w:rsidR="00313269">
        <w:rPr>
          <w:sz w:val="28"/>
          <w:szCs w:val="28"/>
        </w:rPr>
        <w:t>5</w:t>
      </w:r>
      <w:r w:rsidRPr="007E2FFB">
        <w:rPr>
          <w:sz w:val="28"/>
          <w:szCs w:val="28"/>
        </w:rPr>
        <w:t xml:space="preserve"> </w:t>
      </w:r>
      <w:r w:rsidR="00313269">
        <w:rPr>
          <w:sz w:val="28"/>
          <w:szCs w:val="28"/>
        </w:rPr>
        <w:t>Стоматология ортопедическая</w:t>
      </w:r>
    </w:p>
    <w:p w:rsidR="00816A02" w:rsidRPr="007E2FFB" w:rsidRDefault="003F381B" w:rsidP="00F0157B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Рабочая программа учебной дисциплины </w:t>
      </w:r>
      <w:r w:rsidR="00160FF9" w:rsidRPr="007E2FFB">
        <w:rPr>
          <w:sz w:val="28"/>
          <w:szCs w:val="28"/>
        </w:rPr>
        <w:t>может быть использована в допол</w:t>
      </w:r>
      <w:r w:rsidRPr="007E2FFB">
        <w:rPr>
          <w:sz w:val="28"/>
          <w:szCs w:val="28"/>
        </w:rPr>
        <w:t xml:space="preserve">нительном </w:t>
      </w:r>
      <w:r w:rsidR="00160FF9" w:rsidRPr="007E2FFB">
        <w:rPr>
          <w:sz w:val="28"/>
          <w:szCs w:val="28"/>
        </w:rPr>
        <w:t>профессиональном образовании и профессиональной переподготовке специалистов</w:t>
      </w:r>
    </w:p>
    <w:p w:rsidR="003032FA" w:rsidRPr="007E2FFB" w:rsidRDefault="00F0157B" w:rsidP="00F0157B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1.2</w:t>
      </w:r>
      <w:r w:rsidRPr="007E2FFB">
        <w:rPr>
          <w:sz w:val="28"/>
          <w:szCs w:val="28"/>
        </w:rPr>
        <w:t xml:space="preserve">. </w:t>
      </w:r>
      <w:r w:rsidR="003032FA" w:rsidRPr="007E2FFB">
        <w:rPr>
          <w:b/>
          <w:sz w:val="28"/>
          <w:szCs w:val="28"/>
        </w:rPr>
        <w:t xml:space="preserve">Место </w:t>
      </w:r>
      <w:r w:rsidR="00B12B6A" w:rsidRPr="007E2FFB">
        <w:rPr>
          <w:b/>
          <w:sz w:val="28"/>
          <w:szCs w:val="28"/>
        </w:rPr>
        <w:t xml:space="preserve">дисциплины в структуре </w:t>
      </w:r>
      <w:r w:rsidR="003032FA" w:rsidRPr="007E2FFB">
        <w:rPr>
          <w:b/>
          <w:sz w:val="28"/>
          <w:szCs w:val="28"/>
        </w:rPr>
        <w:t xml:space="preserve"> программы</w:t>
      </w:r>
      <w:r w:rsidR="00B12B6A" w:rsidRPr="007E2FFB">
        <w:rPr>
          <w:b/>
          <w:sz w:val="28"/>
          <w:szCs w:val="28"/>
        </w:rPr>
        <w:t xml:space="preserve"> подготовки специалистов среднего звена</w:t>
      </w:r>
      <w:r w:rsidR="003032FA" w:rsidRPr="007E2FFB">
        <w:rPr>
          <w:b/>
          <w:sz w:val="28"/>
          <w:szCs w:val="28"/>
        </w:rPr>
        <w:t>:</w:t>
      </w:r>
    </w:p>
    <w:p w:rsidR="003032FA" w:rsidRPr="007E2FFB" w:rsidRDefault="0040131E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>Учебная д</w:t>
      </w:r>
      <w:r w:rsidR="003032FA" w:rsidRPr="007E2FFB">
        <w:rPr>
          <w:rFonts w:ascii="Times New Roman" w:hAnsi="Times New Roman"/>
          <w:sz w:val="28"/>
          <w:szCs w:val="28"/>
        </w:rPr>
        <w:t>исциплина входит в общий гуманитарный и социально-экономический цикл.</w:t>
      </w:r>
    </w:p>
    <w:p w:rsidR="004E3A0D" w:rsidRPr="007E2FFB" w:rsidRDefault="003032FA" w:rsidP="004E3A0D">
      <w:pPr>
        <w:pStyle w:val="a5"/>
        <w:numPr>
          <w:ilvl w:val="1"/>
          <w:numId w:val="1"/>
        </w:numPr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Цели и задачи дисциплины – требования к результатам освоения дисциплины:</w:t>
      </w:r>
    </w:p>
    <w:p w:rsidR="004E3A0D" w:rsidRPr="007E2FFB" w:rsidRDefault="004E3A0D" w:rsidP="00E337D4">
      <w:pPr>
        <w:rPr>
          <w:sz w:val="28"/>
          <w:szCs w:val="28"/>
        </w:rPr>
      </w:pPr>
      <w:r w:rsidRPr="007E2FFB">
        <w:rPr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sz w:val="28"/>
          <w:szCs w:val="28"/>
          <w:u w:val="single"/>
        </w:rPr>
        <w:t>должен знать</w:t>
      </w:r>
      <w:r w:rsidRPr="007E2FFB">
        <w:rPr>
          <w:sz w:val="28"/>
          <w:szCs w:val="28"/>
        </w:rPr>
        <w:t>: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основные категории и понятия философии;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роль философии в жизни человека и общества;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философского учения о бытии;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сущность процесса познания;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основы научной, философской и религиозной картин мира;</w:t>
      </w:r>
    </w:p>
    <w:p w:rsidR="004E3A0D" w:rsidRPr="007E2FFB" w:rsidRDefault="004E3A0D" w:rsidP="004E3A0D">
      <w:pPr>
        <w:pStyle w:val="a"/>
        <w:numPr>
          <w:ilvl w:val="0"/>
          <w:numId w:val="12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об условиях формирования личности, о свободе и ответственности за сохранение жизни, культуры, окружающей среды;</w:t>
      </w:r>
    </w:p>
    <w:p w:rsidR="004E3A0D" w:rsidRPr="007E2FFB" w:rsidRDefault="004E3A0D" w:rsidP="001129B0">
      <w:pPr>
        <w:pStyle w:val="a5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о социальных и этических проблемах, связанных с развитием и                                                                        </w:t>
      </w:r>
      <w:r w:rsidR="001313D6" w:rsidRPr="007E2FFB">
        <w:rPr>
          <w:rFonts w:ascii="Times New Roman" w:hAnsi="Times New Roman"/>
          <w:sz w:val="28"/>
          <w:szCs w:val="28"/>
        </w:rPr>
        <w:t>и</w:t>
      </w:r>
      <w:r w:rsidRPr="007E2FFB">
        <w:rPr>
          <w:rFonts w:ascii="Times New Roman" w:hAnsi="Times New Roman"/>
          <w:sz w:val="28"/>
          <w:szCs w:val="28"/>
        </w:rPr>
        <w:t>спользованием   достижений науки, техники и технологий.</w:t>
      </w:r>
    </w:p>
    <w:p w:rsidR="004E3A0D" w:rsidRPr="007E2FFB" w:rsidRDefault="004E3A0D" w:rsidP="004E3A0D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3032FA" w:rsidRPr="007E2FFB" w:rsidRDefault="003032FA" w:rsidP="00F1241F">
      <w:pPr>
        <w:pStyle w:val="a5"/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7E2FFB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7E2FFB">
        <w:rPr>
          <w:rFonts w:ascii="Times New Roman" w:hAnsi="Times New Roman"/>
          <w:b/>
          <w:sz w:val="28"/>
          <w:szCs w:val="28"/>
        </w:rPr>
        <w:t>должен</w:t>
      </w:r>
      <w:r w:rsidR="001129B0">
        <w:rPr>
          <w:rFonts w:ascii="Times New Roman" w:hAnsi="Times New Roman"/>
          <w:b/>
          <w:sz w:val="28"/>
          <w:szCs w:val="28"/>
        </w:rPr>
        <w:t xml:space="preserve"> </w:t>
      </w:r>
      <w:r w:rsidRPr="007E2FFB">
        <w:rPr>
          <w:rFonts w:ascii="Times New Roman" w:hAnsi="Times New Roman"/>
          <w:b/>
          <w:sz w:val="28"/>
          <w:szCs w:val="28"/>
        </w:rPr>
        <w:t>уметь:</w:t>
      </w:r>
    </w:p>
    <w:p w:rsidR="003032FA" w:rsidRPr="007E2FFB" w:rsidRDefault="003032FA" w:rsidP="00A058C7">
      <w:pPr>
        <w:pStyle w:val="a"/>
        <w:numPr>
          <w:ilvl w:val="0"/>
          <w:numId w:val="13"/>
        </w:numPr>
        <w:jc w:val="left"/>
        <w:rPr>
          <w:sz w:val="28"/>
          <w:szCs w:val="28"/>
        </w:rPr>
      </w:pPr>
      <w:r w:rsidRPr="007E2FFB">
        <w:rPr>
          <w:sz w:val="28"/>
          <w:szCs w:val="28"/>
        </w:rPr>
        <w:t>ориентироваться в общих философских проблемах бытия, познания, ценностей, свободы и смысла жизни как основе формирования культуры гражданина и будущего специалиста.</w:t>
      </w:r>
    </w:p>
    <w:p w:rsidR="003032FA" w:rsidRPr="007E2FFB" w:rsidRDefault="003032FA" w:rsidP="00F1241F">
      <w:pPr>
        <w:pStyle w:val="a"/>
        <w:numPr>
          <w:ilvl w:val="0"/>
          <w:numId w:val="0"/>
        </w:numPr>
        <w:ind w:left="284"/>
        <w:jc w:val="left"/>
        <w:rPr>
          <w:sz w:val="28"/>
          <w:szCs w:val="28"/>
        </w:rPr>
      </w:pPr>
    </w:p>
    <w:p w:rsidR="00E337D4" w:rsidRPr="007E2FFB" w:rsidRDefault="00E337D4" w:rsidP="00E337D4">
      <w:pPr>
        <w:pStyle w:val="52"/>
        <w:shd w:val="clear" w:color="auto" w:fill="auto"/>
        <w:tabs>
          <w:tab w:val="left" w:pos="223"/>
        </w:tabs>
        <w:spacing w:before="0" w:after="0"/>
        <w:ind w:firstLine="0"/>
        <w:jc w:val="left"/>
      </w:pPr>
      <w:r w:rsidRPr="007E2FFB">
        <w:rPr>
          <w:b/>
          <w:sz w:val="28"/>
          <w:szCs w:val="28"/>
        </w:rPr>
        <w:t xml:space="preserve">ОК, которые актуализируются при изучении учебной дисциплины: </w:t>
      </w:r>
      <w:r w:rsidRPr="007E2FFB">
        <w:rPr>
          <w:sz w:val="28"/>
          <w:szCs w:val="28"/>
        </w:rPr>
        <w:t xml:space="preserve">  31.02.0</w:t>
      </w:r>
      <w:r w:rsidR="00313269">
        <w:rPr>
          <w:sz w:val="28"/>
          <w:szCs w:val="28"/>
        </w:rPr>
        <w:t>5</w:t>
      </w:r>
      <w:r w:rsidRPr="007E2FFB">
        <w:rPr>
          <w:sz w:val="28"/>
          <w:szCs w:val="28"/>
        </w:rPr>
        <w:t xml:space="preserve">  </w:t>
      </w:r>
      <w:r w:rsidR="00313269">
        <w:rPr>
          <w:sz w:val="28"/>
          <w:szCs w:val="28"/>
        </w:rPr>
        <w:t>Стоматология ортопедическая</w:t>
      </w:r>
    </w:p>
    <w:p w:rsidR="00E337D4" w:rsidRPr="007E2FFB" w:rsidRDefault="00E337D4" w:rsidP="00E337D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 xml:space="preserve">ОК 3. Принимать решения в стандартных и нестандартных ситуациях и нести </w:t>
      </w:r>
      <w:r w:rsidRPr="00F553F9">
        <w:rPr>
          <w:rFonts w:ascii="Times New Roman" w:hAnsi="Times New Roman" w:cs="Times New Roman"/>
          <w:sz w:val="28"/>
          <w:szCs w:val="28"/>
        </w:rPr>
        <w:lastRenderedPageBreak/>
        <w:t>за них ответственность.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7. Брать на себя ответственность за работу членов команды (подчиненных), за результат выполнения заданий.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10. Бережно относиться к историческому наследию и культурным традициям народа, уважать социальные, культурные и религиозные различия.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11. Быть готовым брать на себя нравственные обязательства по отношению к природе, обществу и человеку.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12. Оказывать первую (доврачебную) медицинскую помощь при неотложных состояниях.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13. Организовывать рабочее место с соблюдением требований охраны труда, производственной санитарии, инфекционной и противопожарной безопасности.</w:t>
      </w:r>
    </w:p>
    <w:p w:rsidR="00F553F9" w:rsidRPr="00F553F9" w:rsidRDefault="00F553F9" w:rsidP="00F553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553F9">
        <w:rPr>
          <w:rFonts w:ascii="Times New Roman" w:hAnsi="Times New Roman" w:cs="Times New Roman"/>
          <w:sz w:val="28"/>
          <w:szCs w:val="28"/>
        </w:rPr>
        <w:t>ОК 14. Вести здоровый образ жизни, заниматься физической культурой и спортом для укрепления здоровья, достижения жизненных и профессиональных целей.</w:t>
      </w:r>
    </w:p>
    <w:p w:rsidR="00EA72E4" w:rsidRPr="00F553F9" w:rsidRDefault="00EA72E4" w:rsidP="00F1241F">
      <w:pPr>
        <w:jc w:val="both"/>
        <w:rPr>
          <w:b/>
          <w:sz w:val="28"/>
          <w:szCs w:val="28"/>
        </w:rPr>
      </w:pPr>
    </w:p>
    <w:p w:rsidR="003032FA" w:rsidRPr="007E2FFB" w:rsidRDefault="003032FA" w:rsidP="00F1241F">
      <w:pPr>
        <w:jc w:val="both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1.4. </w:t>
      </w:r>
      <w:r w:rsidR="004C78B9" w:rsidRPr="007E2FFB">
        <w:rPr>
          <w:b/>
          <w:sz w:val="28"/>
          <w:szCs w:val="28"/>
        </w:rPr>
        <w:t>К</w:t>
      </w:r>
      <w:r w:rsidRPr="007E2FFB">
        <w:rPr>
          <w:b/>
          <w:sz w:val="28"/>
          <w:szCs w:val="28"/>
        </w:rPr>
        <w:t>оличество часов на освоение программы дисциплины:</w:t>
      </w:r>
    </w:p>
    <w:p w:rsidR="004E3A0D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Максимальной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 xml:space="preserve"> </w:t>
      </w:r>
      <w:r w:rsidR="00313269">
        <w:rPr>
          <w:sz w:val="28"/>
          <w:szCs w:val="28"/>
        </w:rPr>
        <w:t>58</w:t>
      </w:r>
      <w:r w:rsidRPr="007E2FFB">
        <w:rPr>
          <w:sz w:val="28"/>
          <w:szCs w:val="28"/>
        </w:rPr>
        <w:t xml:space="preserve"> часа,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 xml:space="preserve"> в том числе:</w:t>
      </w:r>
    </w:p>
    <w:p w:rsidR="003032FA" w:rsidRPr="007E2FFB" w:rsidRDefault="003032FA" w:rsidP="00F1241F">
      <w:pPr>
        <w:jc w:val="both"/>
        <w:rPr>
          <w:sz w:val="28"/>
          <w:szCs w:val="28"/>
        </w:rPr>
      </w:pPr>
      <w:r w:rsidRPr="007E2FFB">
        <w:rPr>
          <w:sz w:val="28"/>
          <w:szCs w:val="28"/>
        </w:rPr>
        <w:t>- обязательной аудиторной учебной нагрузки обучающегося</w:t>
      </w:r>
      <w:r w:rsidR="004E3A0D" w:rsidRPr="007E2FFB">
        <w:rPr>
          <w:sz w:val="28"/>
          <w:szCs w:val="28"/>
        </w:rPr>
        <w:t>-</w:t>
      </w:r>
      <w:r w:rsidRPr="007E2FFB">
        <w:rPr>
          <w:sz w:val="28"/>
          <w:szCs w:val="28"/>
        </w:rPr>
        <w:t>48 часов;</w:t>
      </w:r>
    </w:p>
    <w:p w:rsidR="00CC7EEE" w:rsidRPr="007E2FFB" w:rsidRDefault="003032FA" w:rsidP="00CC7EEE">
      <w:pPr>
        <w:pStyle w:val="52"/>
        <w:numPr>
          <w:ilvl w:val="0"/>
          <w:numId w:val="30"/>
        </w:numPr>
        <w:shd w:val="clear" w:color="auto" w:fill="auto"/>
        <w:tabs>
          <w:tab w:val="left" w:pos="223"/>
        </w:tabs>
        <w:spacing w:before="0" w:after="0"/>
        <w:ind w:left="540"/>
        <w:jc w:val="left"/>
      </w:pPr>
      <w:r w:rsidRPr="007E2FFB">
        <w:rPr>
          <w:sz w:val="28"/>
          <w:szCs w:val="28"/>
        </w:rPr>
        <w:t xml:space="preserve"> самостоятельной работы обучающегося </w:t>
      </w:r>
      <w:r w:rsidR="004E3A0D" w:rsidRPr="007E2FFB">
        <w:rPr>
          <w:sz w:val="28"/>
          <w:szCs w:val="28"/>
        </w:rPr>
        <w:t>-</w:t>
      </w:r>
      <w:r w:rsidR="005350BE" w:rsidRPr="007E2FFB">
        <w:rPr>
          <w:sz w:val="28"/>
          <w:szCs w:val="28"/>
        </w:rPr>
        <w:t>1</w:t>
      </w:r>
      <w:r w:rsidR="00313269">
        <w:rPr>
          <w:sz w:val="28"/>
          <w:szCs w:val="28"/>
        </w:rPr>
        <w:t>0</w:t>
      </w:r>
      <w:r w:rsidR="005350BE" w:rsidRPr="007E2FFB">
        <w:rPr>
          <w:sz w:val="28"/>
          <w:szCs w:val="28"/>
        </w:rPr>
        <w:t xml:space="preserve"> часов</w:t>
      </w:r>
      <w:r w:rsidRPr="007E2FFB">
        <w:rPr>
          <w:sz w:val="28"/>
          <w:szCs w:val="28"/>
        </w:rPr>
        <w:t>.</w:t>
      </w:r>
    </w:p>
    <w:p w:rsidR="005350BE" w:rsidRPr="007E2FFB" w:rsidRDefault="005350BE" w:rsidP="007E2FFB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</w:p>
    <w:p w:rsidR="00E337D4" w:rsidRPr="007E2FFB" w:rsidRDefault="00E337D4">
      <w:pPr>
        <w:rPr>
          <w:b/>
          <w:sz w:val="24"/>
          <w:szCs w:val="28"/>
        </w:rPr>
      </w:pPr>
      <w:r w:rsidRPr="007E2FFB">
        <w:rPr>
          <w:b/>
          <w:sz w:val="24"/>
          <w:szCs w:val="28"/>
        </w:rPr>
        <w:br w:type="page"/>
      </w:r>
    </w:p>
    <w:p w:rsidR="005350BE" w:rsidRPr="007E2FFB" w:rsidRDefault="00E337D4" w:rsidP="005350B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</w:pPr>
      <w:r w:rsidRPr="007E2FFB">
        <w:rPr>
          <w:b/>
          <w:sz w:val="24"/>
          <w:szCs w:val="28"/>
        </w:rPr>
        <w:lastRenderedPageBreak/>
        <w:t>2.</w:t>
      </w:r>
      <w:r w:rsidR="005350BE" w:rsidRPr="007E2FFB">
        <w:rPr>
          <w:b/>
          <w:sz w:val="24"/>
          <w:szCs w:val="28"/>
        </w:rPr>
        <w:t>СТРУКТУРА ИСОДЕРЖАНИЕ УЧЕБНОЙ ДИСЦИПЛИНЫ</w:t>
      </w:r>
    </w:p>
    <w:p w:rsidR="005350BE" w:rsidRPr="007E2FFB" w:rsidRDefault="005350BE" w:rsidP="005350BE">
      <w:pPr>
        <w:pStyle w:val="a5"/>
        <w:spacing w:line="240" w:lineRule="auto"/>
        <w:rPr>
          <w:rFonts w:ascii="Times New Roman" w:hAnsi="Times New Roman"/>
          <w:b/>
          <w:sz w:val="24"/>
          <w:szCs w:val="28"/>
        </w:rPr>
      </w:pPr>
    </w:p>
    <w:p w:rsidR="005350BE" w:rsidRPr="007E2FFB" w:rsidRDefault="005350BE" w:rsidP="005350BE">
      <w:pPr>
        <w:pStyle w:val="a5"/>
        <w:spacing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7E2FFB">
        <w:rPr>
          <w:rFonts w:ascii="Times New Roman" w:hAnsi="Times New Roman"/>
          <w:b/>
          <w:sz w:val="28"/>
          <w:szCs w:val="28"/>
        </w:rPr>
        <w:t>2.1. Объем учебной дисциплины в виде учебной работы</w:t>
      </w:r>
    </w:p>
    <w:p w:rsidR="005350BE" w:rsidRPr="007E2FFB" w:rsidRDefault="005350BE" w:rsidP="005350BE">
      <w:pPr>
        <w:pStyle w:val="a5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95"/>
        <w:gridCol w:w="1800"/>
      </w:tblGrid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Вид учебной работы</w:t>
            </w:r>
          </w:p>
          <w:p w:rsidR="005350BE" w:rsidRPr="007E2FFB" w:rsidRDefault="005350BE" w:rsidP="00C51C59">
            <w:pPr>
              <w:pStyle w:val="a4"/>
              <w:ind w:left="636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Объем часов</w:t>
            </w:r>
          </w:p>
          <w:p w:rsidR="005350BE" w:rsidRPr="007E2FFB" w:rsidRDefault="005350BE" w:rsidP="00C51C59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313269" w:rsidP="00C51C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48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 практические занятия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5350BE" w:rsidRPr="007E2FFB" w:rsidRDefault="005350BE" w:rsidP="00313269">
            <w:pPr>
              <w:jc w:val="center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1</w:t>
            </w:r>
            <w:r w:rsidR="00313269">
              <w:rPr>
                <w:sz w:val="28"/>
                <w:szCs w:val="28"/>
              </w:rPr>
              <w:t>0</w:t>
            </w: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в том числе: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составление конспектов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заполнение таблиц</w:t>
            </w:r>
          </w:p>
          <w:p w:rsidR="005350BE" w:rsidRPr="007E2FFB" w:rsidRDefault="005350BE" w:rsidP="00C51C5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>написание рефератов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  <w:tr w:rsidR="005350BE" w:rsidRPr="007E2FFB" w:rsidTr="00C51C59">
        <w:trPr>
          <w:trHeight w:val="480"/>
        </w:trPr>
        <w:tc>
          <w:tcPr>
            <w:tcW w:w="8295" w:type="dxa"/>
          </w:tcPr>
          <w:p w:rsidR="005350BE" w:rsidRPr="007E2FFB" w:rsidRDefault="005350BE" w:rsidP="00313269">
            <w:pPr>
              <w:pStyle w:val="a4"/>
              <w:ind w:left="636" w:hanging="392"/>
              <w:jc w:val="left"/>
              <w:rPr>
                <w:sz w:val="28"/>
                <w:szCs w:val="28"/>
              </w:rPr>
            </w:pPr>
            <w:r w:rsidRPr="007E2FFB">
              <w:rPr>
                <w:sz w:val="28"/>
                <w:szCs w:val="28"/>
              </w:rPr>
              <w:t xml:space="preserve">Итоговая аттестация - в форме </w:t>
            </w:r>
            <w:r w:rsidR="002310F0" w:rsidRPr="007E2FFB">
              <w:rPr>
                <w:sz w:val="28"/>
                <w:szCs w:val="28"/>
              </w:rPr>
              <w:t xml:space="preserve"> дифф</w:t>
            </w:r>
            <w:r w:rsidR="00313269">
              <w:rPr>
                <w:sz w:val="28"/>
                <w:szCs w:val="28"/>
              </w:rPr>
              <w:t xml:space="preserve">еренцированного </w:t>
            </w:r>
            <w:r w:rsidRPr="007E2FFB">
              <w:rPr>
                <w:sz w:val="28"/>
                <w:szCs w:val="28"/>
              </w:rPr>
              <w:t>зачета</w:t>
            </w:r>
          </w:p>
        </w:tc>
        <w:tc>
          <w:tcPr>
            <w:tcW w:w="1800" w:type="dxa"/>
          </w:tcPr>
          <w:p w:rsidR="005350BE" w:rsidRPr="007E2FFB" w:rsidRDefault="005350BE" w:rsidP="00C51C59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50BE" w:rsidRPr="007E2FFB" w:rsidRDefault="005350BE" w:rsidP="00CC7EEE">
      <w:pPr>
        <w:pStyle w:val="52"/>
        <w:shd w:val="clear" w:color="auto" w:fill="auto"/>
        <w:tabs>
          <w:tab w:val="left" w:pos="223"/>
        </w:tabs>
        <w:spacing w:before="0" w:after="0"/>
        <w:ind w:left="540" w:firstLine="0"/>
        <w:jc w:val="left"/>
        <w:rPr>
          <w:b/>
          <w:sz w:val="28"/>
          <w:szCs w:val="28"/>
        </w:rPr>
      </w:pPr>
    </w:p>
    <w:p w:rsidR="002F0E24" w:rsidRPr="007E2FFB" w:rsidRDefault="002F0E24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br w:type="page"/>
      </w:r>
    </w:p>
    <w:p w:rsidR="005350BE" w:rsidRPr="007E2FFB" w:rsidRDefault="005350BE" w:rsidP="005350BE">
      <w:pPr>
        <w:tabs>
          <w:tab w:val="left" w:pos="960"/>
        </w:tabs>
        <w:jc w:val="center"/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1</w:t>
      </w:r>
      <w:r w:rsidRPr="007E2FFB">
        <w:rPr>
          <w:b/>
          <w:sz w:val="24"/>
          <w:szCs w:val="24"/>
        </w:rPr>
        <w:t xml:space="preserve">   </w:t>
      </w:r>
      <w:r w:rsidR="00E337D4" w:rsidRPr="007E2FFB">
        <w:rPr>
          <w:b/>
          <w:sz w:val="24"/>
          <w:szCs w:val="24"/>
        </w:rPr>
        <w:t>Т</w:t>
      </w:r>
      <w:r w:rsidRPr="007E2FFB">
        <w:rPr>
          <w:b/>
          <w:sz w:val="24"/>
          <w:szCs w:val="24"/>
        </w:rPr>
        <w:t xml:space="preserve">ЕМАТИЧЕСКИЙ ПЛАН УЧЕБНОЙ ДИСЦИПЛИНЫ   </w:t>
      </w:r>
      <w:r w:rsidR="00E337D4" w:rsidRPr="007E2FFB">
        <w:rPr>
          <w:b/>
          <w:sz w:val="24"/>
          <w:szCs w:val="24"/>
        </w:rPr>
        <w:t>«Основы философии»</w:t>
      </w:r>
    </w:p>
    <w:p w:rsidR="005350BE" w:rsidRPr="007E2FFB" w:rsidRDefault="005350BE" w:rsidP="005350BE">
      <w:pPr>
        <w:tabs>
          <w:tab w:val="left" w:pos="930"/>
        </w:tabs>
        <w:rPr>
          <w:sz w:val="24"/>
          <w:szCs w:val="24"/>
        </w:rPr>
      </w:pPr>
    </w:p>
    <w:p w:rsidR="00114305" w:rsidRPr="007E2FFB" w:rsidRDefault="00114305" w:rsidP="00114305">
      <w:pPr>
        <w:tabs>
          <w:tab w:val="left" w:pos="930"/>
        </w:tabs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2490"/>
        <w:gridCol w:w="7"/>
        <w:gridCol w:w="1864"/>
        <w:gridCol w:w="1014"/>
        <w:gridCol w:w="1112"/>
        <w:gridCol w:w="1158"/>
        <w:gridCol w:w="2349"/>
      </w:tblGrid>
      <w:tr w:rsidR="00070F73" w:rsidRPr="0099694D" w:rsidTr="00070F73">
        <w:trPr>
          <w:trHeight w:val="951"/>
        </w:trPr>
        <w:tc>
          <w:tcPr>
            <w:tcW w:w="24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1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Максим</w:t>
            </w:r>
            <w:r w:rsidR="0099694D">
              <w:rPr>
                <w:b/>
                <w:sz w:val="28"/>
                <w:szCs w:val="28"/>
              </w:rPr>
              <w:t xml:space="preserve">альная </w:t>
            </w:r>
            <w:r w:rsidRPr="0099694D">
              <w:rPr>
                <w:b/>
                <w:sz w:val="28"/>
                <w:szCs w:val="28"/>
              </w:rPr>
              <w:t>учебная нагрузка</w:t>
            </w:r>
          </w:p>
        </w:tc>
        <w:tc>
          <w:tcPr>
            <w:tcW w:w="3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Количество аудиторных часов при очной форме обучения</w:t>
            </w:r>
          </w:p>
        </w:tc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Самостоятельная работа</w:t>
            </w: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34"/>
        </w:trPr>
        <w:tc>
          <w:tcPr>
            <w:tcW w:w="24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всего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часов теории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Объем часов</w:t>
            </w:r>
          </w:p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практики</w:t>
            </w:r>
          </w:p>
        </w:tc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070F73">
            <w:pPr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6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070F73" w:rsidP="0099694D">
            <w:pPr>
              <w:jc w:val="center"/>
              <w:rPr>
                <w:rFonts w:eastAsia="Calibri"/>
                <w:b/>
                <w:color w:val="000000"/>
                <w:sz w:val="28"/>
                <w:szCs w:val="28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F553F9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58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48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99694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F73" w:rsidRPr="0099694D" w:rsidRDefault="00F553F9" w:rsidP="0099694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10</w:t>
            </w:r>
          </w:p>
        </w:tc>
      </w:tr>
      <w:tr w:rsidR="00070F73" w:rsidRPr="0099694D" w:rsidTr="00070F73">
        <w:trPr>
          <w:trHeight w:val="10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I. Философия, ее роль в жизни человека и общества.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313269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313269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 Тема1.1.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186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9" w:type="dxa"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7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1.2.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Вопросы философии. Основные категории и понятия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2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1.3.</w:t>
            </w:r>
            <w:r w:rsidRPr="0099694D">
              <w:rPr>
                <w:sz w:val="28"/>
                <w:szCs w:val="28"/>
              </w:rPr>
              <w:t xml:space="preserve"> Специфика философского знания и его функции.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55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 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История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14</w:t>
            </w:r>
          </w:p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2.1.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 Древнего Востока.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0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2.2.</w:t>
            </w:r>
            <w:r w:rsidRPr="0099694D">
              <w:rPr>
                <w:sz w:val="28"/>
                <w:szCs w:val="28"/>
              </w:rPr>
              <w:t xml:space="preserve"> Развитие античной философии.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4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2.3.</w:t>
            </w:r>
            <w:r w:rsidRPr="0099694D">
              <w:rPr>
                <w:sz w:val="28"/>
                <w:szCs w:val="28"/>
              </w:rPr>
              <w:t xml:space="preserve"> Философия эпохи  Средневековья. Возрождения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 xml:space="preserve">Тема 2.4. </w:t>
            </w:r>
            <w:r w:rsidRPr="0099694D">
              <w:rPr>
                <w:sz w:val="28"/>
                <w:szCs w:val="28"/>
              </w:rPr>
              <w:t>Философия Нового времени.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Тема2.5.</w:t>
            </w:r>
            <w:r w:rsidRPr="0099694D">
              <w:rPr>
                <w:sz w:val="28"/>
                <w:szCs w:val="28"/>
              </w:rPr>
              <w:t xml:space="preserve"> Немецкая классическая философия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6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2.6.</w:t>
            </w:r>
            <w:r w:rsidRPr="0099694D">
              <w:rPr>
                <w:sz w:val="28"/>
                <w:szCs w:val="28"/>
              </w:rPr>
              <w:t xml:space="preserve"> Русская философия.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49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2.7.</w:t>
            </w:r>
          </w:p>
          <w:p w:rsidR="00070F73" w:rsidRPr="0099694D" w:rsidRDefault="00070F73" w:rsidP="00070F73">
            <w:pPr>
              <w:jc w:val="both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Философия </w:t>
            </w:r>
            <w:r w:rsidRPr="0099694D">
              <w:rPr>
                <w:sz w:val="28"/>
                <w:szCs w:val="28"/>
                <w:lang w:val="en-US"/>
              </w:rPr>
              <w:t>XX</w:t>
            </w:r>
            <w:r w:rsidRPr="0099694D">
              <w:rPr>
                <w:sz w:val="28"/>
                <w:szCs w:val="28"/>
              </w:rPr>
              <w:t xml:space="preserve"> 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771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3. </w:t>
            </w:r>
          </w:p>
          <w:p w:rsidR="00070F73" w:rsidRPr="0099694D" w:rsidRDefault="00070F73" w:rsidP="00070F73">
            <w:pPr>
              <w:jc w:val="both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учение о бытии.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313269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313269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3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313269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90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120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3.3.</w:t>
            </w:r>
            <w:r w:rsidRPr="0099694D">
              <w:rPr>
                <w:sz w:val="28"/>
                <w:szCs w:val="28"/>
              </w:rPr>
              <w:t xml:space="preserve"> Материя, ее основные свойства. Диалектика. Законы диалектики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09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Раздел 4.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Философское осмысление природы человека.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9694D"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947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4.1.</w:t>
            </w:r>
            <w:r w:rsidRPr="0099694D">
              <w:rPr>
                <w:sz w:val="28"/>
                <w:szCs w:val="28"/>
              </w:rPr>
              <w:t xml:space="preserve"> Человек как объект философского осмысления.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7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4.2.</w:t>
            </w:r>
            <w:r w:rsidRPr="0099694D">
              <w:rPr>
                <w:sz w:val="28"/>
                <w:szCs w:val="28"/>
              </w:rPr>
              <w:t xml:space="preserve">  Этика и социальная философия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3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pStyle w:val="af7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4.3</w:t>
            </w:r>
            <w:r w:rsidRPr="0099694D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305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lastRenderedPageBreak/>
              <w:t>Тема 4.4</w:t>
            </w:r>
            <w:r w:rsidRPr="0099694D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86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4.5.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Сущность процесса познания.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49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5. Философское учение об обществе.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12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5.1.</w:t>
            </w:r>
            <w:r w:rsidRPr="0099694D">
              <w:rPr>
                <w:sz w:val="28"/>
                <w:szCs w:val="28"/>
              </w:rPr>
              <w:t xml:space="preserve"> Общество как саморазвивающаяся система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58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5.2.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Проблема личности в философии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1266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 xml:space="preserve">Тема 5.3. 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844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Раздел 6.</w:t>
            </w:r>
          </w:p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Философия и медицина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99694D" w:rsidP="00070F73">
            <w:pPr>
              <w:jc w:val="center"/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</w:p>
        </w:tc>
      </w:tr>
      <w:tr w:rsidR="00070F73" w:rsidRPr="0099694D" w:rsidTr="00070F73">
        <w:trPr>
          <w:trHeight w:val="1305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6.1.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Философия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и медицина: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общие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 xml:space="preserve">проблемы и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ценности.</w:t>
            </w:r>
          </w:p>
        </w:tc>
        <w:tc>
          <w:tcPr>
            <w:tcW w:w="18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  <w:r w:rsidRPr="0099694D">
              <w:rPr>
                <w:color w:val="000000"/>
                <w:sz w:val="28"/>
                <w:szCs w:val="28"/>
              </w:rPr>
              <w:t>1</w:t>
            </w:r>
          </w:p>
        </w:tc>
      </w:tr>
      <w:tr w:rsidR="00070F73" w:rsidRPr="0099694D" w:rsidTr="00070F73">
        <w:trPr>
          <w:trHeight w:val="1672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Тема 6.2</w:t>
            </w:r>
            <w:r w:rsidRPr="0099694D">
              <w:rPr>
                <w:sz w:val="28"/>
                <w:szCs w:val="28"/>
              </w:rPr>
              <w:t xml:space="preserve">. </w:t>
            </w:r>
          </w:p>
          <w:p w:rsidR="00070F73" w:rsidRPr="0099694D" w:rsidRDefault="00070F73" w:rsidP="00070F73">
            <w:pPr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Проблемы гуманизма в философии и медицине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313269" w:rsidP="00070F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070F73" w:rsidRPr="0099694D" w:rsidRDefault="00313269" w:rsidP="00070F7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70F73" w:rsidRPr="0099694D" w:rsidTr="00070F73">
        <w:trPr>
          <w:trHeight w:val="713"/>
        </w:trPr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rPr>
                <w:b/>
                <w:sz w:val="28"/>
                <w:szCs w:val="28"/>
              </w:rPr>
            </w:pPr>
            <w:r w:rsidRPr="0099694D">
              <w:rPr>
                <w:b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  <w:r w:rsidRPr="0099694D">
              <w:rPr>
                <w:sz w:val="28"/>
                <w:szCs w:val="28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F73" w:rsidRPr="0099694D" w:rsidRDefault="00070F73" w:rsidP="00070F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41545" w:rsidRPr="007E2FFB" w:rsidRDefault="00741545" w:rsidP="00741545">
      <w:pPr>
        <w:rPr>
          <w:b/>
          <w:color w:val="000000"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4"/>
          <w:szCs w:val="24"/>
        </w:rPr>
      </w:pPr>
    </w:p>
    <w:p w:rsidR="00CA7BFB" w:rsidRPr="007E2FFB" w:rsidRDefault="00CA7BFB" w:rsidP="00741545">
      <w:pPr>
        <w:rPr>
          <w:b/>
          <w:sz w:val="28"/>
          <w:szCs w:val="28"/>
        </w:rPr>
      </w:pPr>
    </w:p>
    <w:p w:rsidR="00225B86" w:rsidRPr="007E2FFB" w:rsidRDefault="00225B86" w:rsidP="00741545">
      <w:pPr>
        <w:rPr>
          <w:b/>
          <w:sz w:val="28"/>
          <w:szCs w:val="28"/>
        </w:rPr>
        <w:sectPr w:rsidR="00225B86" w:rsidRPr="007E2FFB" w:rsidSect="003E5422">
          <w:footerReference w:type="default" r:id="rId8"/>
          <w:footerReference w:type="first" r:id="rId9"/>
          <w:pgSz w:w="11906" w:h="16838"/>
          <w:pgMar w:top="567" w:right="851" w:bottom="1134" w:left="1134" w:header="709" w:footer="709" w:gutter="0"/>
          <w:cols w:space="708"/>
          <w:docGrid w:linePitch="360"/>
        </w:sectPr>
      </w:pPr>
    </w:p>
    <w:p w:rsidR="00AD7E2E" w:rsidRPr="007E2FFB" w:rsidRDefault="001A4647" w:rsidP="00AD7E2E">
      <w:pPr>
        <w:rPr>
          <w:b/>
          <w:sz w:val="24"/>
          <w:szCs w:val="24"/>
        </w:rPr>
      </w:pPr>
      <w:r w:rsidRPr="007E2FFB">
        <w:rPr>
          <w:b/>
          <w:sz w:val="24"/>
          <w:szCs w:val="24"/>
        </w:rPr>
        <w:lastRenderedPageBreak/>
        <w:t>2.2.</w:t>
      </w:r>
      <w:r w:rsidR="00E337D4" w:rsidRPr="007E2FFB">
        <w:rPr>
          <w:b/>
          <w:sz w:val="24"/>
          <w:szCs w:val="24"/>
        </w:rPr>
        <w:t>2.</w:t>
      </w:r>
      <w:r w:rsidRPr="007E2FFB">
        <w:rPr>
          <w:b/>
          <w:sz w:val="24"/>
          <w:szCs w:val="24"/>
        </w:rPr>
        <w:t xml:space="preserve">  С</w:t>
      </w:r>
      <w:r w:rsidR="00E84032" w:rsidRPr="007E2FFB">
        <w:rPr>
          <w:b/>
          <w:sz w:val="24"/>
          <w:szCs w:val="24"/>
        </w:rPr>
        <w:t>одержание учебной дисциплины  «Основы философии»</w:t>
      </w:r>
    </w:p>
    <w:p w:rsidR="00AD7E2E" w:rsidRPr="007E2FFB" w:rsidRDefault="00AD7E2E" w:rsidP="005C16E4">
      <w:pPr>
        <w:rPr>
          <w:sz w:val="24"/>
          <w:szCs w:val="24"/>
        </w:rPr>
      </w:pPr>
    </w:p>
    <w:tbl>
      <w:tblPr>
        <w:tblW w:w="153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/>
      </w:tblPr>
      <w:tblGrid>
        <w:gridCol w:w="3139"/>
        <w:gridCol w:w="8836"/>
        <w:gridCol w:w="20"/>
        <w:gridCol w:w="1619"/>
        <w:gridCol w:w="24"/>
        <w:gridCol w:w="1677"/>
      </w:tblGrid>
      <w:tr w:rsidR="002A1B61" w:rsidRPr="00D2756C" w:rsidTr="002A1B61">
        <w:trPr>
          <w:trHeight w:val="48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1677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Уровень усвоения</w:t>
            </w:r>
          </w:p>
        </w:tc>
      </w:tr>
      <w:tr w:rsidR="002A1B61" w:rsidRPr="00D2756C" w:rsidTr="002A1B61">
        <w:trPr>
          <w:trHeight w:val="27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7" w:type="dxa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4</w:t>
            </w:r>
          </w:p>
        </w:tc>
      </w:tr>
      <w:tr w:rsidR="002A1B61" w:rsidRPr="00D2756C" w:rsidTr="002A1B61">
        <w:trPr>
          <w:trHeight w:val="465"/>
        </w:trPr>
        <w:tc>
          <w:tcPr>
            <w:tcW w:w="3139" w:type="dxa"/>
            <w:shd w:val="clear" w:color="auto" w:fill="FFFFFF"/>
          </w:tcPr>
          <w:p w:rsidR="002A1B61" w:rsidRPr="009F78A6" w:rsidRDefault="002A1B61" w:rsidP="002A1B61">
            <w:pPr>
              <w:tabs>
                <w:tab w:val="left" w:pos="1920"/>
              </w:tabs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 xml:space="preserve">Раздел 1. </w:t>
            </w:r>
            <w:r w:rsidRPr="009F78A6">
              <w:rPr>
                <w:sz w:val="28"/>
                <w:szCs w:val="28"/>
              </w:rPr>
              <w:t>Предмет философии и ее история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77" w:type="dxa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411"/>
        </w:trPr>
        <w:tc>
          <w:tcPr>
            <w:tcW w:w="3139" w:type="dxa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1.1. </w:t>
            </w:r>
          </w:p>
          <w:p w:rsidR="002A1B61" w:rsidRPr="000273F6" w:rsidRDefault="002A1B61" w:rsidP="002A1B61">
            <w:pPr>
              <w:rPr>
                <w:b/>
                <w:color w:val="FF0000"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Происхождение философии. Философия как наука.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22602B" w:rsidRDefault="002A1B61" w:rsidP="002A1B61">
            <w:pPr>
              <w:rPr>
                <w:b/>
                <w:sz w:val="28"/>
                <w:szCs w:val="28"/>
              </w:rPr>
            </w:pPr>
            <w:r w:rsidRPr="0022602B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22602B" w:rsidRDefault="002A1B61" w:rsidP="002A1B61">
            <w:pPr>
              <w:pStyle w:val="220"/>
              <w:ind w:firstLine="0"/>
              <w:rPr>
                <w:b/>
                <w:szCs w:val="28"/>
              </w:rPr>
            </w:pPr>
            <w:r w:rsidRPr="00D2756C">
              <w:rPr>
                <w:szCs w:val="28"/>
              </w:rPr>
              <w:t>Вечные вопросы как предпосылка философского освоения действительности. Философия как выражение мудрости в рациональных формах. Категории как предмет философского знания и как результат его развития. Мировоззрение и его структура. Мифология, религия и философия – исторические формы мировоззрения. Человек и его бытие как центральная проблема философии. Философия и ее человеческое измерение.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3281"/>
        </w:trPr>
        <w:tc>
          <w:tcPr>
            <w:tcW w:w="3139" w:type="dxa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1.2. Вопросы философии. Основные категории и понятия философии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C941F6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C941F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Бытие как основной предмет философского знания. Понятие объективного и субъективного. Материализм и идеализм – основные направления в философии. Понимание природы бытия в материализме и идеализме.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Основной вопрос философии. Неотделимость проблемы познания от проблемы бытия. Рациональное и внерациональное; рациональное и эмпирическое в философском знании. </w:t>
            </w:r>
          </w:p>
          <w:p w:rsidR="002A1B61" w:rsidRPr="00C941F6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Основные разделы философии: онтология, гносеология, аксиология, социальная философия, философская антропология.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622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 и выполнение творческих 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009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1.3. Специфика философского знания и его функции.</w:t>
            </w: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290084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290084" w:rsidRDefault="002A1B61" w:rsidP="002A1B61">
            <w:pPr>
              <w:ind w:left="301" w:hanging="301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Специфика категорий, законов, принципов и методов философии. </w:t>
            </w:r>
            <w:r>
              <w:rPr>
                <w:sz w:val="28"/>
                <w:szCs w:val="28"/>
              </w:rPr>
              <w:t>Анализ соотношения</w:t>
            </w:r>
            <w:r w:rsidRPr="00D2756C">
              <w:rPr>
                <w:sz w:val="28"/>
                <w:szCs w:val="28"/>
              </w:rPr>
              <w:t xml:space="preserve"> философского и научного знания</w:t>
            </w:r>
            <w:r>
              <w:rPr>
                <w:sz w:val="28"/>
                <w:szCs w:val="28"/>
              </w:rPr>
              <w:t>,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родства и различия</w:t>
            </w:r>
            <w:r w:rsidRPr="00D2756C">
              <w:rPr>
                <w:sz w:val="28"/>
                <w:szCs w:val="28"/>
              </w:rPr>
              <w:t xml:space="preserve"> функций.</w:t>
            </w:r>
            <w:r>
              <w:rPr>
                <w:sz w:val="28"/>
                <w:szCs w:val="28"/>
              </w:rPr>
              <w:t xml:space="preserve"> Обоснование философии</w:t>
            </w:r>
            <w:r w:rsidRPr="00D2756C">
              <w:rPr>
                <w:sz w:val="28"/>
                <w:szCs w:val="28"/>
              </w:rPr>
              <w:t xml:space="preserve"> как источник</w:t>
            </w: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 xml:space="preserve"> полноты человеческой духовности.</w:t>
            </w:r>
            <w:r>
              <w:rPr>
                <w:sz w:val="28"/>
                <w:szCs w:val="28"/>
              </w:rPr>
              <w:t xml:space="preserve"> Изучение</w:t>
            </w:r>
            <w:r w:rsidRPr="00D275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методологической</w:t>
            </w:r>
            <w:r w:rsidRPr="00D2756C">
              <w:rPr>
                <w:sz w:val="28"/>
                <w:szCs w:val="28"/>
              </w:rPr>
              <w:t xml:space="preserve"> рол</w:t>
            </w:r>
            <w:r>
              <w:rPr>
                <w:sz w:val="28"/>
                <w:szCs w:val="28"/>
              </w:rPr>
              <w:t>и философии и ее функций.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677" w:type="dxa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87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56" w:type="dxa"/>
            <w:gridSpan w:val="2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ind w:left="19" w:hanging="19"/>
              <w:rPr>
                <w:sz w:val="28"/>
                <w:szCs w:val="28"/>
              </w:rPr>
            </w:pPr>
            <w:r w:rsidRPr="009F78A6">
              <w:rPr>
                <w:sz w:val="28"/>
                <w:szCs w:val="28"/>
              </w:rPr>
              <w:t>проработка конспектов, ответы на вопросы</w:t>
            </w:r>
            <w:r>
              <w:rPr>
                <w:sz w:val="28"/>
                <w:szCs w:val="28"/>
              </w:rPr>
              <w:t xml:space="preserve">, </w:t>
            </w:r>
            <w:r w:rsidRPr="009F78A6">
              <w:rPr>
                <w:sz w:val="28"/>
                <w:szCs w:val="28"/>
              </w:rPr>
              <w:t>выпо</w:t>
            </w:r>
            <w:r>
              <w:rPr>
                <w:sz w:val="28"/>
                <w:szCs w:val="28"/>
              </w:rPr>
              <w:t xml:space="preserve">лнение творческих </w:t>
            </w:r>
            <w:r w:rsidRPr="009F78A6">
              <w:rPr>
                <w:sz w:val="28"/>
                <w:szCs w:val="28"/>
              </w:rPr>
              <w:t>заданий  по учебнику, работа с философским словарем</w:t>
            </w:r>
          </w:p>
        </w:tc>
        <w:tc>
          <w:tcPr>
            <w:tcW w:w="1643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77" w:type="dxa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2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 2. История философии</w:t>
            </w:r>
          </w:p>
        </w:tc>
        <w:tc>
          <w:tcPr>
            <w:tcW w:w="8836" w:type="dxa"/>
            <w:shd w:val="clear" w:color="auto" w:fill="FFFFFF"/>
          </w:tcPr>
          <w:p w:rsidR="002A1B61" w:rsidRPr="00D2756C" w:rsidRDefault="002A1B61" w:rsidP="002A1B61">
            <w:pPr>
              <w:ind w:left="50" w:hanging="50"/>
              <w:jc w:val="both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CC22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942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2.1. Философия Древнего Востока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ind w:left="50" w:hanging="2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Истоки п</w:t>
            </w:r>
            <w:r>
              <w:rPr>
                <w:sz w:val="28"/>
                <w:szCs w:val="28"/>
              </w:rPr>
              <w:t>ра</w:t>
            </w:r>
            <w:r w:rsidRPr="00D2756C">
              <w:rPr>
                <w:sz w:val="28"/>
                <w:szCs w:val="28"/>
              </w:rPr>
              <w:t>философского мировоззрения в Древней Индии. Веды. Упанишады. Брахман и атман. Буддизм. Дхарма. Йога как философия и медицина. Идеалы в философии, религии и медицине Древней Индии.</w:t>
            </w:r>
          </w:p>
          <w:p w:rsidR="002A1B61" w:rsidRPr="00290084" w:rsidRDefault="002A1B61" w:rsidP="002A1B61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Китайская специфика в философии. Учения Лао-Цзы и Конфуция. Проблема человека в традиционных древнекитайских учениях.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802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проработка конспектов, ответы на вопросы, выполнение творческих заданий  по учебнику, работа с философским словарем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977"/>
        </w:trPr>
        <w:tc>
          <w:tcPr>
            <w:tcW w:w="3139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2.2. Развитие античной философии.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290084" w:rsidRDefault="002A1B61" w:rsidP="002A1B61">
            <w:pPr>
              <w:ind w:left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Периоды развития античной философии.: досократовский, классический, эллинистический, римский. Космоцентризм ранней античной философии.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Проблема «первоначала» у милетских философов. Элеаты. Атомизм Демокрита. Первые идеи диалектики. Гераклит.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Софисты. Сократ.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 xml:space="preserve"> Философская система Платона. Теория идей.</w:t>
            </w:r>
          </w:p>
          <w:p w:rsidR="002A1B61" w:rsidRPr="00290084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Аристотель и первая систематизация знаний. Учение Аристотеля о бытии. Римское государство и развитие философии.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3230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 xml:space="preserve">Тема 2.3. Философия </w:t>
            </w:r>
            <w:r>
              <w:rPr>
                <w:sz w:val="28"/>
                <w:szCs w:val="28"/>
              </w:rPr>
              <w:t>эпохи  Средневековья.</w:t>
            </w:r>
            <w:r w:rsidRPr="00D2756C">
              <w:rPr>
                <w:sz w:val="28"/>
                <w:szCs w:val="28"/>
              </w:rPr>
              <w:t xml:space="preserve"> Возрождения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Теоцентризм средневековой духовной культуры. Статус философии. Патристика. Блаженный Августин. Схоластическая философия. Учение об универсалиях: номинализм и реализм. Философия Фомы Аквинского – вершина схоластики. </w:t>
            </w:r>
          </w:p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Гуманизм как ценностная ориентация философии эпохи Возрождения. Антропоцентризм. Достижения возрожденческой науки и искусства. Пантеизм и натурфилософское естествознание эпохи Возрождения. Николай Кузанский. Джордано Бруно. Николай Коперник, Галилео Галилей.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342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</w:t>
            </w:r>
            <w:r>
              <w:rPr>
                <w:sz w:val="28"/>
                <w:szCs w:val="28"/>
              </w:rPr>
              <w:t>.4</w:t>
            </w:r>
            <w:r w:rsidRPr="00D2756C">
              <w:rPr>
                <w:sz w:val="28"/>
                <w:szCs w:val="28"/>
              </w:rPr>
              <w:t>. Философия Нового времени.</w:t>
            </w:r>
          </w:p>
          <w:p w:rsidR="002A1B61" w:rsidRPr="00290084" w:rsidRDefault="002A1B61" w:rsidP="002A1B61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Эпоха научной революции. Проблемы методологии научного познания. Френсис Бэкон. Эмпиризм и индукция. Рационализм Рене Декарта.</w:t>
            </w:r>
            <w:r>
              <w:rPr>
                <w:sz w:val="28"/>
                <w:szCs w:val="28"/>
              </w:rPr>
              <w:t xml:space="preserve"> </w:t>
            </w:r>
            <w:r w:rsidRPr="00D2756C">
              <w:rPr>
                <w:sz w:val="28"/>
                <w:szCs w:val="28"/>
              </w:rPr>
              <w:t>Дедуктивный метод.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023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CC226C">
              <w:rPr>
                <w:sz w:val="28"/>
                <w:szCs w:val="28"/>
              </w:rPr>
              <w:t>работа с оригинальными философскими текстами, ответы на вопросы учебника и выполнение творческих заданий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76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5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Немецкая классическая философия 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2A1B61" w:rsidRPr="00290084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404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Немецкая классическая философия как завершение новоевропейской философской традиции. Немецкий идеализм и социально-исторические условия эпохи.</w:t>
            </w:r>
          </w:p>
          <w:p w:rsidR="002A1B61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Критическая философия И. Канта. Обоснование активности субъекта. Априорные формы знания. Кант о возможностях и границах разума. Агностицизм Канта. Морально-практическая философия Канта. Категорический императив как априорный принцип практического разума.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Абсолютный идеализм Г.В.Ф. Гегеля. Диалектика и принцип системности в философии Гегеля.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Антропологический материализм Л. Фейербаха. Фейербах о </w:t>
            </w:r>
            <w:r w:rsidRPr="00D2756C">
              <w:rPr>
                <w:sz w:val="28"/>
                <w:szCs w:val="28"/>
              </w:rPr>
              <w:lastRenderedPageBreak/>
              <w:t>гносеологических и психологических корнях религии. Религия любви.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615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2.</w:t>
            </w:r>
            <w:r>
              <w:rPr>
                <w:sz w:val="28"/>
                <w:szCs w:val="28"/>
              </w:rPr>
              <w:t>6</w:t>
            </w:r>
            <w:r w:rsidRPr="00D2756C">
              <w:rPr>
                <w:sz w:val="28"/>
                <w:szCs w:val="28"/>
              </w:rPr>
              <w:t>. Русская философия.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Специфические особенности русской философии: исторические и социальные условия ее формирования. Периодизация развития философской мысли в России. «Русская идея». М.В. Ломоносов – первый русский ученый, мыслитель, просветитель. Н.А.Радищев и постановка проблемы свободы.</w:t>
            </w:r>
          </w:p>
          <w:p w:rsidR="002A1B61" w:rsidRPr="00D2756C" w:rsidRDefault="002A1B61" w:rsidP="002A1B61">
            <w:pPr>
              <w:widowControl w:val="0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П.Я.Чаадаев. Западники и славянофилы в русской философии.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Русская религиозная идеалистическая философия (Владимир Соловьев, Н.А. Бердяев и др.). Философия всеединства. Идея богочеловечества. Философия свободы.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Становление и развитие отечественной диалектической мысли. Революционеры-демократы.</w:t>
            </w:r>
          </w:p>
          <w:p w:rsidR="002A1B61" w:rsidRPr="00290084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космизм </w:t>
            </w:r>
            <w:r w:rsidRPr="00D2756C">
              <w:rPr>
                <w:sz w:val="28"/>
                <w:szCs w:val="28"/>
              </w:rPr>
              <w:t xml:space="preserve"> (Н.Ф. Федоров, К.Э. Циолковский, В.И. Вернадский). Судьба русской философии в XX веке.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237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2.</w:t>
            </w:r>
            <w:r>
              <w:rPr>
                <w:sz w:val="28"/>
                <w:szCs w:val="28"/>
              </w:rPr>
              <w:t>7</w:t>
            </w:r>
            <w:r w:rsidRPr="00D2756C">
              <w:rPr>
                <w:sz w:val="28"/>
                <w:szCs w:val="28"/>
              </w:rPr>
              <w:t xml:space="preserve">.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Философия </w:t>
            </w:r>
            <w:r w:rsidRPr="00D2756C">
              <w:rPr>
                <w:sz w:val="28"/>
                <w:szCs w:val="28"/>
                <w:lang w:val="en-US"/>
              </w:rPr>
              <w:t>XX века.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2A1B61" w:rsidRPr="00290084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Политические, экономические, социальные изменения в странах Западной Европы к.</w:t>
            </w:r>
            <w:r w:rsidRPr="00D2756C">
              <w:rPr>
                <w:sz w:val="28"/>
                <w:szCs w:val="28"/>
                <w:lang w:val="en-US"/>
              </w:rPr>
              <w:t>XIX</w:t>
            </w:r>
            <w:r w:rsidRPr="00D2756C">
              <w:rPr>
                <w:sz w:val="28"/>
                <w:szCs w:val="28"/>
              </w:rPr>
              <w:t xml:space="preserve"> - н.</w:t>
            </w:r>
            <w:r w:rsidRPr="00D2756C">
              <w:rPr>
                <w:sz w:val="28"/>
                <w:szCs w:val="28"/>
                <w:lang w:val="en-US"/>
              </w:rPr>
              <w:t>XX</w:t>
            </w:r>
            <w:r w:rsidRPr="00D2756C">
              <w:rPr>
                <w:sz w:val="28"/>
                <w:szCs w:val="28"/>
              </w:rPr>
              <w:t xml:space="preserve"> в. и новая философская картина мира. Место и роль философии в культуре XX века. Философское исследование личности, творчества и свободы, жизни и смерти, любви и ненависти в качестве бытийных феноменов.</w:t>
            </w:r>
          </w:p>
          <w:p w:rsidR="002A1B61" w:rsidRPr="00D2756C" w:rsidRDefault="002A1B61" w:rsidP="002A1B61">
            <w:pPr>
              <w:pStyle w:val="22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Позитивизм. Проблема соотношения философского и научного познания. Неопозитивизм и постпозитивизм. </w:t>
            </w:r>
          </w:p>
          <w:p w:rsidR="002A1B61" w:rsidRPr="00D2756C" w:rsidRDefault="002A1B61" w:rsidP="002A1B61">
            <w:pPr>
              <w:pStyle w:val="221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Философское открытие бессознательного. З. Фрейд. Иррационализм. Философия А. Шопенгауэра и Ф. Ницше.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Экзистенциализм.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Западная религиозно-философская мысль XX века - неотомизм.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979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pStyle w:val="20"/>
              <w:ind w:left="82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</w:t>
            </w:r>
            <w:r>
              <w:rPr>
                <w:sz w:val="28"/>
                <w:szCs w:val="28"/>
              </w:rPr>
              <w:t>Сравнительная таблица развития направлений в философии</w:t>
            </w:r>
            <w:r w:rsidRPr="00A200F5">
              <w:rPr>
                <w:sz w:val="28"/>
                <w:szCs w:val="28"/>
              </w:rPr>
              <w:t>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31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Раздел 3. Философское учение о бытии.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FC7B67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264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3.1. Основы научной, философской и религиозной картин мира.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A200F5" w:rsidRDefault="002A1B61" w:rsidP="002A1B61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Материалистическая картина мира и научные концепции Вселенной, основанные на принципе материального единства мира. </w:t>
            </w:r>
          </w:p>
          <w:p w:rsidR="002A1B61" w:rsidRPr="00A200F5" w:rsidRDefault="002A1B61" w:rsidP="002A1B61">
            <w:pPr>
              <w:pStyle w:val="20"/>
              <w:jc w:val="left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Религиозная картина мира. Принципиальная особенность религиозного миропонимания. </w:t>
            </w:r>
          </w:p>
          <w:p w:rsidR="002A1B61" w:rsidRPr="00290084" w:rsidRDefault="002A1B61" w:rsidP="002A1B61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 xml:space="preserve">Философская картина мира и ее связь с различными концепциями бытия.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388"/>
        </w:trPr>
        <w:tc>
          <w:tcPr>
            <w:tcW w:w="3139" w:type="dxa"/>
            <w:shd w:val="clear" w:color="auto" w:fill="FFFFFF"/>
          </w:tcPr>
          <w:p w:rsidR="002A1B61" w:rsidRPr="0069153D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Тема 3.2. Философская категория бытия. </w:t>
            </w:r>
          </w:p>
        </w:tc>
        <w:tc>
          <w:tcPr>
            <w:tcW w:w="8836" w:type="dxa"/>
            <w:shd w:val="clear" w:color="auto" w:fill="FFFFFF"/>
          </w:tcPr>
          <w:p w:rsidR="002A1B61" w:rsidRPr="00290084" w:rsidRDefault="002A1B61" w:rsidP="002A1B61">
            <w:pPr>
              <w:pStyle w:val="20"/>
              <w:jc w:val="left"/>
              <w:rPr>
                <w:b/>
                <w:sz w:val="28"/>
                <w:szCs w:val="28"/>
              </w:rPr>
            </w:pPr>
            <w:r w:rsidRPr="00290084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Категория «бытие» и ее роль в философии. </w:t>
            </w:r>
          </w:p>
          <w:p w:rsidR="002A1B61" w:rsidRPr="00290084" w:rsidRDefault="002A1B61" w:rsidP="002A1B61">
            <w:pPr>
              <w:pStyle w:val="20"/>
              <w:ind w:left="82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Фундаментальный характер философской категории «материя».</w:t>
            </w:r>
            <w:r>
              <w:rPr>
                <w:sz w:val="28"/>
                <w:szCs w:val="28"/>
              </w:rPr>
              <w:t xml:space="preserve"> Первичность материи как объекта отражения.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E57B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954"/>
        </w:trPr>
        <w:tc>
          <w:tcPr>
            <w:tcW w:w="3139" w:type="dxa"/>
            <w:vMerge w:val="restart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 3.3. </w:t>
            </w:r>
            <w:r w:rsidRPr="00D2756C">
              <w:rPr>
                <w:sz w:val="28"/>
                <w:szCs w:val="28"/>
              </w:rPr>
              <w:t>Материя, ее основные свойства.</w:t>
            </w:r>
            <w:r>
              <w:rPr>
                <w:sz w:val="28"/>
                <w:szCs w:val="28"/>
              </w:rPr>
              <w:t xml:space="preserve"> </w:t>
            </w:r>
            <w:r w:rsidRPr="00A200F5">
              <w:rPr>
                <w:sz w:val="28"/>
                <w:szCs w:val="28"/>
              </w:rPr>
              <w:t>Диалектика.</w:t>
            </w:r>
            <w:r>
              <w:rPr>
                <w:sz w:val="28"/>
                <w:szCs w:val="28"/>
              </w:rPr>
              <w:t xml:space="preserve"> Законы диалектики </w:t>
            </w: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Изучение материи и ее атрибутов, уровней организации и видов.</w:t>
            </w:r>
            <w:r>
              <w:rPr>
                <w:sz w:val="28"/>
                <w:szCs w:val="28"/>
              </w:rPr>
              <w:t xml:space="preserve"> Философские категории причина и следствие, необходимость и случайность, возможности и действительности, содержание и форма, целостность и структурность в философии и медицине. Законы диалектики.</w:t>
            </w:r>
          </w:p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70692F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412"/>
        </w:trPr>
        <w:tc>
          <w:tcPr>
            <w:tcW w:w="3139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69153D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Заполнение таблицы «Законы диалектики в природе и обществе».</w:t>
            </w:r>
          </w:p>
        </w:tc>
        <w:tc>
          <w:tcPr>
            <w:tcW w:w="163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827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4. Философское осмысление природы человека.</w:t>
            </w:r>
          </w:p>
        </w:tc>
        <w:tc>
          <w:tcPr>
            <w:tcW w:w="8836" w:type="dxa"/>
            <w:shd w:val="clear" w:color="auto" w:fill="FFFFFF"/>
          </w:tcPr>
          <w:p w:rsidR="002A1B61" w:rsidRPr="00A200F5" w:rsidRDefault="002A1B61" w:rsidP="002A1B61">
            <w:pPr>
              <w:pStyle w:val="20"/>
              <w:ind w:left="82"/>
              <w:jc w:val="left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4196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4.1. Человек как объект философского осмысления.</w:t>
            </w:r>
          </w:p>
        </w:tc>
        <w:tc>
          <w:tcPr>
            <w:tcW w:w="8836" w:type="dxa"/>
            <w:shd w:val="clear" w:color="auto" w:fill="FFFFFF"/>
          </w:tcPr>
          <w:p w:rsidR="002A1B61" w:rsidRPr="0069153D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Сущность проблемы человека. Историко-философский аспект проблемы человека.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Антропосоциогенез – процесс формирования человека из 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животного. Основные этапы антиропосоциогенеза. Духовное и 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материальное в человеке. Проблема биологического начала в человеке и его влияние на социальные процессы. Понятие социального в человеке. </w:t>
            </w:r>
          </w:p>
          <w:p w:rsidR="002A1B61" w:rsidRPr="00D2756C" w:rsidRDefault="002A1B61" w:rsidP="002A1B61">
            <w:pPr>
              <w:widowControl w:val="0"/>
              <w:ind w:left="96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Проблема соотношения биологического и социального в человека. </w:t>
            </w:r>
          </w:p>
          <w:p w:rsidR="002A1B61" w:rsidRPr="00D2756C" w:rsidRDefault="002A1B61" w:rsidP="002A1B61">
            <w:pPr>
              <w:widowControl w:val="0"/>
              <w:ind w:left="99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Внутренняя противоречивость человеческой природы как соотношение индивидуального и надиндивидуального. </w:t>
            </w:r>
          </w:p>
          <w:p w:rsidR="002A1B61" w:rsidRPr="0069153D" w:rsidRDefault="002A1B61" w:rsidP="002A1B61">
            <w:pPr>
              <w:widowControl w:val="0"/>
              <w:ind w:left="9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Усвоение философской проблемы</w:t>
            </w:r>
            <w:r w:rsidRPr="00D2756C">
              <w:rPr>
                <w:sz w:val="28"/>
                <w:szCs w:val="28"/>
              </w:rPr>
              <w:t xml:space="preserve"> см</w:t>
            </w:r>
            <w:r>
              <w:rPr>
                <w:sz w:val="28"/>
                <w:szCs w:val="28"/>
              </w:rPr>
              <w:t>ысла жизни, смерти и бессмертия.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3220"/>
        </w:trPr>
        <w:tc>
          <w:tcPr>
            <w:tcW w:w="3139" w:type="dxa"/>
            <w:shd w:val="clear" w:color="auto" w:fill="FFFFFF"/>
          </w:tcPr>
          <w:p w:rsidR="002A1B61" w:rsidRPr="0069153D" w:rsidRDefault="002A1B61" w:rsidP="002A1B61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 xml:space="preserve">Тема 4.2. </w:t>
            </w:r>
          </w:p>
          <w:p w:rsidR="002A1B61" w:rsidRPr="0069153D" w:rsidRDefault="002A1B61" w:rsidP="002A1B61">
            <w:pPr>
              <w:pStyle w:val="af7"/>
              <w:rPr>
                <w:sz w:val="28"/>
                <w:szCs w:val="28"/>
              </w:rPr>
            </w:pPr>
            <w:r w:rsidRPr="0069153D">
              <w:rPr>
                <w:sz w:val="28"/>
                <w:szCs w:val="28"/>
              </w:rPr>
              <w:t>Этика и социальная философия</w:t>
            </w:r>
          </w:p>
          <w:p w:rsidR="002A1B61" w:rsidRDefault="002A1B61" w:rsidP="002A1B61">
            <w:pPr>
              <w:rPr>
                <w:bCs/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69153D" w:rsidRDefault="002A1B61" w:rsidP="002A1B61">
            <w:pPr>
              <w:ind w:left="99"/>
              <w:rPr>
                <w:b/>
                <w:sz w:val="28"/>
                <w:szCs w:val="28"/>
              </w:rPr>
            </w:pPr>
            <w:r w:rsidRPr="0069153D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69153D" w:rsidRDefault="002A1B61" w:rsidP="002A1B61">
            <w:pPr>
              <w:ind w:left="99"/>
              <w:rPr>
                <w:b/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Общезначимость этики. Добродетель, удовольствие или преодоление страданий как высшая цель. Религиозная этика. Свобода и ответственность. Насилие и активное непротивление злу. Этические проблемы, связанные с развитием и использованием достижений науки, техники и технологий. Влияние природы на общество. Социальная структура общества. Типы общества. Формы развитие общества: ненаправленная динамика, цикличное развитие, эволюционное развитие. Философия и глобальные проблемы современности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A55DB9" w:rsidRDefault="002A1B61" w:rsidP="002A1B61">
            <w:pPr>
              <w:jc w:val="center"/>
              <w:rPr>
                <w:sz w:val="28"/>
                <w:szCs w:val="28"/>
              </w:rPr>
            </w:pPr>
            <w:r w:rsidRPr="00A55DB9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2908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lastRenderedPageBreak/>
              <w:t>Тема 4.</w:t>
            </w:r>
            <w:r>
              <w:rPr>
                <w:sz w:val="28"/>
                <w:szCs w:val="28"/>
              </w:rPr>
              <w:t>3</w:t>
            </w:r>
            <w:r w:rsidRPr="00D2756C">
              <w:rPr>
                <w:sz w:val="28"/>
                <w:szCs w:val="28"/>
              </w:rPr>
              <w:t>.  Сознание, его происхождение и сущность.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ind w:left="-184" w:firstLine="184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pStyle w:val="22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>Основные традиции в объяснении природы сознания. Сознание как субстанция. Сознание как отражение бытия. Сознание – продукт высокоорганизованной материи мозга (онтологический аспект). Сознание – отражение действительности (гносеологический аспект).</w:t>
            </w:r>
          </w:p>
          <w:p w:rsidR="002A1B61" w:rsidRPr="00962026" w:rsidRDefault="002A1B61" w:rsidP="002A1B61">
            <w:pPr>
              <w:widowControl w:val="0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Основные структурные компоненты сознания: ощущения, восприятие, представление, идеалы, мотивы, память, эмоции, воля. Мышление и его виды. Функциональная асимметрия мозга и мышление. Сознание и самосознание. Рефлексия. Мозг и психика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</w:tc>
      </w:tr>
      <w:tr w:rsidR="002A1B61" w:rsidRPr="00D2756C" w:rsidTr="002A1B61">
        <w:trPr>
          <w:trHeight w:val="2586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4</w:t>
            </w:r>
            <w:r w:rsidRPr="00D2756C">
              <w:rPr>
                <w:sz w:val="28"/>
                <w:szCs w:val="28"/>
              </w:rPr>
              <w:t>. Познание как объект философского анализа.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pStyle w:val="220"/>
              <w:ind w:firstLine="19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pStyle w:val="220"/>
              <w:ind w:firstLine="0"/>
              <w:rPr>
                <w:szCs w:val="28"/>
              </w:rPr>
            </w:pPr>
            <w:r w:rsidRPr="00D2756C">
              <w:rPr>
                <w:szCs w:val="28"/>
              </w:rPr>
              <w:t xml:space="preserve">Познание как предмет философского анализа. Человек как субъект познания. Многообразие форм познания. Проблема субъективности и объективности в познании. </w:t>
            </w:r>
          </w:p>
          <w:p w:rsidR="002A1B61" w:rsidRPr="00962026" w:rsidRDefault="002A1B61" w:rsidP="002A1B61">
            <w:pPr>
              <w:pStyle w:val="220"/>
              <w:rPr>
                <w:b/>
                <w:szCs w:val="28"/>
              </w:rPr>
            </w:pPr>
            <w:r w:rsidRPr="00D2756C">
              <w:rPr>
                <w:szCs w:val="28"/>
              </w:rPr>
              <w:t xml:space="preserve">Понятие «знания». Знание, познание и язык. Роль знаковых систем и символических форм культуры в познании. Абсолютности и относительности в познании. Сенсуализм и рационализм. Интуитивное познание. 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1082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Default="002A1B61" w:rsidP="002A1B61">
            <w:pPr>
              <w:pStyle w:val="220"/>
              <w:ind w:firstLine="0"/>
              <w:rPr>
                <w:b/>
                <w:szCs w:val="28"/>
              </w:rPr>
            </w:pPr>
            <w:r w:rsidRPr="00962026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>:</w:t>
            </w:r>
          </w:p>
          <w:p w:rsidR="002A1B61" w:rsidRDefault="002A1B61" w:rsidP="002A1B61">
            <w:pPr>
              <w:pStyle w:val="220"/>
              <w:ind w:firstLine="0"/>
              <w:rPr>
                <w:szCs w:val="28"/>
              </w:rPr>
            </w:pPr>
            <w:r w:rsidRPr="00B67CDD">
              <w:rPr>
                <w:szCs w:val="28"/>
              </w:rPr>
              <w:t xml:space="preserve">Написание </w:t>
            </w:r>
            <w:r>
              <w:rPr>
                <w:szCs w:val="28"/>
              </w:rPr>
              <w:t>сообщений (на выбор)</w:t>
            </w:r>
            <w:r w:rsidRPr="00B67CDD">
              <w:rPr>
                <w:szCs w:val="28"/>
              </w:rPr>
              <w:t>:</w:t>
            </w:r>
          </w:p>
          <w:p w:rsidR="002A1B61" w:rsidRDefault="002A1B61" w:rsidP="002A1B61">
            <w:pPr>
              <w:pStyle w:val="22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 Гносеологический оптимизм, скептицизм и агностицизм»</w:t>
            </w:r>
          </w:p>
          <w:p w:rsidR="002A1B61" w:rsidRDefault="002A1B61" w:rsidP="002A1B61">
            <w:pPr>
              <w:pStyle w:val="22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«Субъект и объект познания. Структура познавательной деятельности и её закономерности»</w:t>
            </w:r>
          </w:p>
          <w:p w:rsidR="002A1B61" w:rsidRPr="00B67CDD" w:rsidRDefault="002A1B61" w:rsidP="002A1B61">
            <w:pPr>
              <w:pStyle w:val="220"/>
              <w:numPr>
                <w:ilvl w:val="0"/>
                <w:numId w:val="37"/>
              </w:numPr>
              <w:rPr>
                <w:szCs w:val="28"/>
              </w:rPr>
            </w:pPr>
            <w:r>
              <w:rPr>
                <w:szCs w:val="28"/>
              </w:rPr>
              <w:t>«Понятие истины и её формы. Истина и заблуждение. Знание и вера»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2D1117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504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4.</w:t>
            </w:r>
            <w:r>
              <w:rPr>
                <w:sz w:val="28"/>
                <w:szCs w:val="28"/>
              </w:rPr>
              <w:t>5.</w:t>
            </w:r>
            <w:r w:rsidRPr="00D2756C">
              <w:rPr>
                <w:sz w:val="28"/>
                <w:szCs w:val="28"/>
              </w:rPr>
              <w:t xml:space="preserve"> Сущность процесса познания.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pStyle w:val="220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Содержание учебного материала</w:t>
            </w:r>
          </w:p>
          <w:p w:rsidR="002A1B61" w:rsidRPr="00962026" w:rsidRDefault="002A1B61" w:rsidP="002A1B61">
            <w:pPr>
              <w:pStyle w:val="220"/>
              <w:rPr>
                <w:b/>
                <w:szCs w:val="28"/>
              </w:rPr>
            </w:pPr>
            <w:r w:rsidRPr="00D2756C">
              <w:rPr>
                <w:szCs w:val="28"/>
              </w:rPr>
              <w:t>Этапы познания. Субъект и объект познания. Истина как цель познания. Теория истины. Диалектика истины. Практика как критерий истины.</w:t>
            </w:r>
            <w:r>
              <w:rPr>
                <w:szCs w:val="28"/>
              </w:rPr>
              <w:t xml:space="preserve"> Анализ форм и методов</w:t>
            </w:r>
            <w:r w:rsidRPr="00D2756C">
              <w:rPr>
                <w:szCs w:val="28"/>
              </w:rPr>
              <w:t xml:space="preserve"> научного познания.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2D1117" w:rsidRDefault="002A1B61" w:rsidP="002A1B61">
            <w:pPr>
              <w:jc w:val="center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549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5. Философское учение об обществе</w:t>
            </w:r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836" w:type="dxa"/>
            <w:shd w:val="clear" w:color="auto" w:fill="FFFFFF"/>
          </w:tcPr>
          <w:p w:rsidR="002A1B61" w:rsidRPr="00D2756C" w:rsidRDefault="002A1B61" w:rsidP="002A1B61">
            <w:pPr>
              <w:ind w:left="360" w:hanging="360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624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5.1. Общество как саморазвивающаяся система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Целостность и системность социальной реальности. Саморазвитие социальной реальности. Взаимодействие природы и общества. Понятие о цивилизации как типе общественного порядка. </w:t>
            </w:r>
          </w:p>
          <w:p w:rsidR="002A1B61" w:rsidRPr="00D2756C" w:rsidRDefault="002A1B61" w:rsidP="002A1B61">
            <w:pPr>
              <w:widowControl w:val="0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 Структура общества. Соотношение общества и индивида.</w:t>
            </w:r>
          </w:p>
          <w:p w:rsidR="002A1B61" w:rsidRPr="00962026" w:rsidRDefault="002A1B61" w:rsidP="002A1B61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Духовная жизнь общества. Понятие культуры. Ноосфера – новая форма взаим</w:t>
            </w:r>
            <w:r>
              <w:rPr>
                <w:sz w:val="28"/>
                <w:szCs w:val="28"/>
              </w:rPr>
              <w:t xml:space="preserve">одействия биосферы и общества. </w:t>
            </w:r>
            <w:r w:rsidRPr="00D2756C">
              <w:rPr>
                <w:sz w:val="28"/>
                <w:szCs w:val="28"/>
              </w:rPr>
              <w:t>Философские аспекты будущего цивилизации.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288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5.2. Проблема личности в философии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Индивид-индивидуальность-личность. Генезис личности. Социализация личности. Автономность и целостность личности. </w:t>
            </w:r>
          </w:p>
          <w:p w:rsidR="002A1B61" w:rsidRPr="00A200F5" w:rsidRDefault="002A1B61" w:rsidP="002A1B61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Структура и составные элементы личности. Физическая личность. Социальная личность. Духовная личность.</w:t>
            </w:r>
          </w:p>
          <w:p w:rsidR="002A1B61" w:rsidRPr="00A200F5" w:rsidRDefault="002A1B61" w:rsidP="002A1B61">
            <w:pPr>
              <w:pStyle w:val="20"/>
              <w:ind w:firstLine="69"/>
              <w:rPr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Социальные типы личности. Деградация личности.</w:t>
            </w:r>
          </w:p>
          <w:p w:rsidR="002A1B61" w:rsidRPr="00962026" w:rsidRDefault="002A1B61" w:rsidP="002A1B61">
            <w:pPr>
              <w:pStyle w:val="20"/>
              <w:ind w:firstLine="69"/>
              <w:rPr>
                <w:b/>
                <w:sz w:val="28"/>
                <w:szCs w:val="28"/>
              </w:rPr>
            </w:pPr>
            <w:r w:rsidRPr="00A200F5">
              <w:rPr>
                <w:sz w:val="28"/>
                <w:szCs w:val="28"/>
              </w:rPr>
              <w:t>Осмысление проблемы свободы и ответственности личности.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1</w:t>
            </w: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740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bottom w:val="single" w:sz="4" w:space="0" w:color="auto"/>
            </w:tcBorders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D2756C">
              <w:rPr>
                <w:sz w:val="28"/>
                <w:szCs w:val="28"/>
              </w:rPr>
              <w:t>оставление конспекта «Человек в информационно - техническом мире».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044F17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70"/>
        </w:trPr>
        <w:tc>
          <w:tcPr>
            <w:tcW w:w="3139" w:type="dxa"/>
            <w:vMerge w:val="restart"/>
            <w:shd w:val="clear" w:color="auto" w:fill="FFFFFF"/>
          </w:tcPr>
          <w:p w:rsidR="002A1B61" w:rsidRPr="00BD22AA" w:rsidRDefault="002A1B61" w:rsidP="002A1B61">
            <w:pPr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Тема 5.</w:t>
            </w:r>
            <w:r>
              <w:rPr>
                <w:sz w:val="28"/>
                <w:szCs w:val="28"/>
              </w:rPr>
              <w:t>3</w:t>
            </w:r>
            <w:r w:rsidRPr="00BD22AA">
              <w:rPr>
                <w:sz w:val="28"/>
                <w:szCs w:val="28"/>
              </w:rPr>
              <w:t xml:space="preserve">. </w:t>
            </w:r>
            <w:r w:rsidRPr="002D1117">
              <w:rPr>
                <w:sz w:val="28"/>
                <w:szCs w:val="28"/>
              </w:rPr>
              <w:t>Место философии в духовной культуре и ее значение</w:t>
            </w:r>
          </w:p>
        </w:tc>
        <w:tc>
          <w:tcPr>
            <w:tcW w:w="8836" w:type="dxa"/>
            <w:tcBorders>
              <w:bottom w:val="nil"/>
            </w:tcBorders>
            <w:shd w:val="clear" w:color="auto" w:fill="FFFFFF"/>
          </w:tcPr>
          <w:p w:rsidR="002A1B61" w:rsidRPr="00962026" w:rsidRDefault="002A1B61" w:rsidP="002A1B61">
            <w:pPr>
              <w:pStyle w:val="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Содержание учебного материала </w:t>
            </w:r>
          </w:p>
        </w:tc>
        <w:tc>
          <w:tcPr>
            <w:tcW w:w="1639" w:type="dxa"/>
            <w:gridSpan w:val="2"/>
            <w:vMerge w:val="restart"/>
            <w:shd w:val="clear" w:color="auto" w:fill="FFFFFF"/>
          </w:tcPr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  <w:r w:rsidRPr="00BD22AA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vMerge w:val="restart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962026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412"/>
        </w:trPr>
        <w:tc>
          <w:tcPr>
            <w:tcW w:w="3139" w:type="dxa"/>
            <w:vMerge/>
            <w:shd w:val="clear" w:color="auto" w:fill="FFFFFF"/>
          </w:tcPr>
          <w:p w:rsidR="002A1B61" w:rsidRPr="002D1117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tcBorders>
              <w:top w:val="nil"/>
            </w:tcBorders>
            <w:shd w:val="clear" w:color="auto" w:fill="FFFFFF"/>
          </w:tcPr>
          <w:p w:rsidR="002A1B61" w:rsidRPr="00A200F5" w:rsidRDefault="002A1B61" w:rsidP="002A1B61">
            <w:pPr>
              <w:pStyle w:val="20"/>
              <w:rPr>
                <w:sz w:val="28"/>
                <w:szCs w:val="28"/>
              </w:rPr>
            </w:pPr>
            <w:r w:rsidRPr="002D1117">
              <w:rPr>
                <w:sz w:val="28"/>
                <w:szCs w:val="28"/>
              </w:rPr>
              <w:t xml:space="preserve">Философия как рациональная отрасль духовной культуры. </w:t>
            </w:r>
            <w:r w:rsidRPr="00D2756C">
              <w:rPr>
                <w:sz w:val="28"/>
                <w:szCs w:val="28"/>
              </w:rPr>
              <w:t>Основные области культуры.</w:t>
            </w:r>
            <w:r>
              <w:rPr>
                <w:sz w:val="28"/>
                <w:szCs w:val="28"/>
              </w:rPr>
              <w:t xml:space="preserve"> </w:t>
            </w:r>
            <w:r w:rsidRPr="002D1117">
              <w:rPr>
                <w:sz w:val="28"/>
                <w:szCs w:val="28"/>
              </w:rPr>
              <w:t>Сходство и отличие философии от искусства, религии, науки и идеологии. Структура философского творчества. Типы философствования. Философия и мировоззрение. Философия и смысл жизни. Философия как учение о целостной личности. Роль философии в современном мире. Будущее философии.</w:t>
            </w:r>
            <w:r>
              <w:rPr>
                <w:sz w:val="28"/>
                <w:szCs w:val="28"/>
              </w:rPr>
              <w:t xml:space="preserve"> Изучение г</w:t>
            </w:r>
            <w:r w:rsidRPr="00D2756C">
              <w:rPr>
                <w:sz w:val="28"/>
                <w:szCs w:val="28"/>
              </w:rPr>
              <w:t>лобальны</w:t>
            </w:r>
            <w:r>
              <w:rPr>
                <w:sz w:val="28"/>
                <w:szCs w:val="28"/>
              </w:rPr>
              <w:t>х</w:t>
            </w:r>
            <w:r w:rsidRPr="00D2756C">
              <w:rPr>
                <w:sz w:val="28"/>
                <w:szCs w:val="28"/>
              </w:rPr>
              <w:t xml:space="preserve"> проблем современности.</w:t>
            </w:r>
          </w:p>
        </w:tc>
        <w:tc>
          <w:tcPr>
            <w:tcW w:w="1639" w:type="dxa"/>
            <w:gridSpan w:val="2"/>
            <w:vMerge/>
            <w:shd w:val="clear" w:color="auto" w:fill="FFFFFF"/>
          </w:tcPr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/>
            <w:shd w:val="clear" w:color="auto" w:fill="FFFFFF"/>
          </w:tcPr>
          <w:p w:rsidR="002A1B61" w:rsidRPr="009639A5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563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lastRenderedPageBreak/>
              <w:t>Раздел 6. Философия и медицина</w:t>
            </w:r>
          </w:p>
        </w:tc>
        <w:tc>
          <w:tcPr>
            <w:tcW w:w="8836" w:type="dxa"/>
            <w:shd w:val="clear" w:color="auto" w:fill="FFFFFF"/>
          </w:tcPr>
          <w:p w:rsidR="002A1B61" w:rsidRPr="00A200F5" w:rsidRDefault="002A1B61" w:rsidP="002A1B61">
            <w:pPr>
              <w:pStyle w:val="20"/>
              <w:rPr>
                <w:sz w:val="28"/>
                <w:szCs w:val="28"/>
              </w:rPr>
            </w:pP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8748A5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9639A5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965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6.1. Философия и медицина: общие проблемы и ценности.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ind w:firstLine="19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D2756C">
              <w:rPr>
                <w:sz w:val="28"/>
                <w:szCs w:val="28"/>
              </w:rPr>
              <w:t>нтропоцентризм как мировоззренческий и методологический принцип медицины. Философия человеческой ответственности. Проблема здоровья как глобальная проблема современности. Врач как философская категория.</w:t>
            </w:r>
          </w:p>
          <w:p w:rsidR="002A1B61" w:rsidRPr="00962026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 Гуманизм как философско-этический менталитет медиков. Деонтология. Философско-методические проблемы определения понятий «здоровье», «норма», «болезнь», «патология» и др. Экстрафизиологические состояния. Клиническая смерть.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2A1B61" w:rsidRPr="009639A5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692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Pr="00D2756C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</w:t>
            </w:r>
            <w:r w:rsidRPr="00D2756C">
              <w:rPr>
                <w:sz w:val="28"/>
                <w:szCs w:val="28"/>
              </w:rPr>
              <w:t xml:space="preserve"> «Врачи – философы»</w:t>
            </w:r>
            <w:r>
              <w:rPr>
                <w:sz w:val="28"/>
                <w:szCs w:val="28"/>
              </w:rPr>
              <w:t xml:space="preserve"> (на выбор):</w:t>
            </w:r>
          </w:p>
          <w:p w:rsidR="002A1B61" w:rsidRPr="00D17057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Натурфилософия античности и медицина: Гиппократ.</w:t>
            </w:r>
          </w:p>
          <w:p w:rsidR="002A1B61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D17057">
              <w:rPr>
                <w:sz w:val="28"/>
                <w:szCs w:val="28"/>
              </w:rPr>
              <w:t>Систематизация медицинского знания в учении Галена.</w:t>
            </w:r>
          </w:p>
          <w:p w:rsidR="002A1B61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Исторические модели моральной медицины: модель Парацельса.</w:t>
            </w:r>
          </w:p>
          <w:p w:rsidR="002A1B61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Арабо-мусульманской философии средневековья. Авиценна.</w:t>
            </w:r>
          </w:p>
          <w:p w:rsidR="002A1B61" w:rsidRPr="00792E1E" w:rsidRDefault="002A1B61" w:rsidP="002A1B61">
            <w:pPr>
              <w:numPr>
                <w:ilvl w:val="0"/>
                <w:numId w:val="9"/>
              </w:numPr>
              <w:jc w:val="both"/>
              <w:rPr>
                <w:sz w:val="28"/>
                <w:szCs w:val="28"/>
              </w:rPr>
            </w:pPr>
            <w:r w:rsidRPr="00792E1E">
              <w:rPr>
                <w:sz w:val="28"/>
                <w:szCs w:val="28"/>
              </w:rPr>
              <w:t>Классический психоанализ З. Фрейда.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2254"/>
        </w:trPr>
        <w:tc>
          <w:tcPr>
            <w:tcW w:w="3139" w:type="dxa"/>
            <w:vMerge w:val="restart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Тема 6.</w:t>
            </w:r>
            <w:r>
              <w:rPr>
                <w:sz w:val="28"/>
                <w:szCs w:val="28"/>
              </w:rPr>
              <w:t>2</w:t>
            </w:r>
            <w:r w:rsidRPr="00D2756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Проблемы гуманизма в философии и медицине </w:t>
            </w:r>
          </w:p>
        </w:tc>
        <w:tc>
          <w:tcPr>
            <w:tcW w:w="8836" w:type="dxa"/>
            <w:shd w:val="clear" w:color="auto" w:fill="FFFFFF"/>
          </w:tcPr>
          <w:p w:rsidR="002A1B61" w:rsidRPr="00962026" w:rsidRDefault="002A1B61" w:rsidP="002A1B61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 w:rsidRPr="00962026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Pr="00D2756C" w:rsidRDefault="002A1B61" w:rsidP="002A1B61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 xml:space="preserve">Взаимосвязь социального, психологического и соматического. Социально-психологические аспекты ятрогении. </w:t>
            </w:r>
          </w:p>
          <w:p w:rsidR="002A1B61" w:rsidRPr="00D2756C" w:rsidRDefault="002A1B61" w:rsidP="002A1B61">
            <w:pPr>
              <w:widowControl w:val="0"/>
              <w:ind w:left="54" w:hanging="54"/>
              <w:jc w:val="both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Врачебная тайна и этика. Этикет как искусство общения медицинского работника с пациентом. СПИД: этические проблемы и права человека.</w:t>
            </w:r>
          </w:p>
          <w:p w:rsidR="002A1B61" w:rsidRPr="00962026" w:rsidRDefault="002A1B61" w:rsidP="002A1B61">
            <w:pPr>
              <w:widowControl w:val="0"/>
              <w:ind w:left="54" w:hanging="54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Осмысление проблем генетики человека, биоэтики, проблемы э</w:t>
            </w:r>
            <w:r w:rsidRPr="00D2756C">
              <w:rPr>
                <w:sz w:val="28"/>
                <w:szCs w:val="28"/>
              </w:rPr>
              <w:t>втаназия.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BD22AA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A1B61" w:rsidRPr="00D2756C" w:rsidTr="002A1B61">
        <w:trPr>
          <w:trHeight w:val="658"/>
        </w:trPr>
        <w:tc>
          <w:tcPr>
            <w:tcW w:w="3139" w:type="dxa"/>
            <w:vMerge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9F78A6" w:rsidRDefault="002A1B61" w:rsidP="002A1B61">
            <w:pPr>
              <w:pStyle w:val="220"/>
              <w:ind w:firstLine="0"/>
              <w:rPr>
                <w:szCs w:val="28"/>
              </w:rPr>
            </w:pPr>
            <w:r w:rsidRPr="0022602B">
              <w:rPr>
                <w:b/>
                <w:szCs w:val="28"/>
              </w:rPr>
              <w:t>Самостоятельная работа</w:t>
            </w:r>
            <w:r>
              <w:rPr>
                <w:b/>
                <w:szCs w:val="28"/>
              </w:rPr>
              <w:t xml:space="preserve"> обучающихся 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756C">
              <w:rPr>
                <w:sz w:val="28"/>
                <w:szCs w:val="28"/>
              </w:rPr>
              <w:t xml:space="preserve">аписание </w:t>
            </w:r>
            <w:r>
              <w:rPr>
                <w:sz w:val="28"/>
                <w:szCs w:val="28"/>
              </w:rPr>
              <w:t>сообщений (на выбор):</w:t>
            </w:r>
            <w:r w:rsidRPr="00D2756C">
              <w:rPr>
                <w:sz w:val="28"/>
                <w:szCs w:val="28"/>
              </w:rPr>
              <w:t xml:space="preserve"> </w:t>
            </w:r>
          </w:p>
          <w:p w:rsidR="002A1B61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Страховая медицина: за и против</w:t>
            </w:r>
          </w:p>
          <w:p w:rsidR="002A1B61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Проблемы эвтаназии</w:t>
            </w:r>
          </w:p>
          <w:p w:rsidR="002A1B61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Нравственные традиции отечественной медицины</w:t>
            </w:r>
          </w:p>
          <w:p w:rsidR="002A1B61" w:rsidRPr="00792E1E" w:rsidRDefault="002A1B61" w:rsidP="002A1B61">
            <w:pPr>
              <w:numPr>
                <w:ilvl w:val="0"/>
                <w:numId w:val="3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 принципов взаимоотношений медицинского работника и пациента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2A1B61" w:rsidRPr="00D2756C" w:rsidTr="002A1B61">
        <w:trPr>
          <w:trHeight w:val="1298"/>
        </w:trPr>
        <w:tc>
          <w:tcPr>
            <w:tcW w:w="3139" w:type="dxa"/>
            <w:shd w:val="clear" w:color="auto" w:fill="FFFFFF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Дифференцированный </w:t>
            </w:r>
          </w:p>
          <w:p w:rsidR="002A1B61" w:rsidRPr="00D2756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8836" w:type="dxa"/>
            <w:shd w:val="clear" w:color="auto" w:fill="FFFFFF"/>
          </w:tcPr>
          <w:p w:rsidR="002A1B61" w:rsidRPr="00792E1E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792E1E">
              <w:rPr>
                <w:b/>
                <w:sz w:val="28"/>
                <w:szCs w:val="28"/>
              </w:rPr>
              <w:t>Содержание учебного материала</w:t>
            </w:r>
          </w:p>
          <w:p w:rsidR="002A1B61" w:rsidRDefault="002A1B61" w:rsidP="002A1B6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Дифференцированный зачет </w:t>
            </w:r>
          </w:p>
          <w:p w:rsidR="002A1B61" w:rsidRPr="00792E1E" w:rsidRDefault="002A1B61" w:rsidP="002A1B61">
            <w:pPr>
              <w:jc w:val="both"/>
              <w:rPr>
                <w:b/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Проведение контроля уровня усвоения основных философских категорий. Тестирование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 w:rsidRPr="00D2756C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</w:tcPr>
          <w:p w:rsidR="002A1B61" w:rsidRDefault="002A1B61" w:rsidP="002A1B61">
            <w:pPr>
              <w:jc w:val="center"/>
              <w:rPr>
                <w:sz w:val="28"/>
                <w:szCs w:val="28"/>
              </w:rPr>
            </w:pPr>
          </w:p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A1B61" w:rsidRPr="00D2756C" w:rsidTr="002A1B61">
        <w:trPr>
          <w:trHeight w:val="447"/>
        </w:trPr>
        <w:tc>
          <w:tcPr>
            <w:tcW w:w="3139" w:type="dxa"/>
            <w:shd w:val="clear" w:color="auto" w:fill="FFFFFF"/>
          </w:tcPr>
          <w:p w:rsidR="002A1B61" w:rsidRPr="00D2756C" w:rsidRDefault="002A1B61" w:rsidP="002A1B61">
            <w:pPr>
              <w:rPr>
                <w:sz w:val="28"/>
                <w:szCs w:val="28"/>
              </w:rPr>
            </w:pPr>
          </w:p>
        </w:tc>
        <w:tc>
          <w:tcPr>
            <w:tcW w:w="8836" w:type="dxa"/>
            <w:shd w:val="clear" w:color="auto" w:fill="FFFFFF"/>
          </w:tcPr>
          <w:p w:rsidR="002A1B61" w:rsidRPr="00D2756C" w:rsidRDefault="002A1B61" w:rsidP="002A1B61">
            <w:pPr>
              <w:jc w:val="right"/>
              <w:rPr>
                <w:b/>
                <w:sz w:val="28"/>
                <w:szCs w:val="28"/>
              </w:rPr>
            </w:pPr>
            <w:r w:rsidRPr="00D2756C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639" w:type="dxa"/>
            <w:gridSpan w:val="2"/>
            <w:shd w:val="clear" w:color="auto" w:fill="FFFFFF"/>
          </w:tcPr>
          <w:p w:rsidR="002A1B61" w:rsidRPr="00D2756C" w:rsidRDefault="00313269" w:rsidP="002A1B6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2A1B61" w:rsidRPr="00D2756C" w:rsidRDefault="002A1B61" w:rsidP="002A1B61">
            <w:pPr>
              <w:jc w:val="center"/>
              <w:rPr>
                <w:sz w:val="28"/>
                <w:szCs w:val="28"/>
              </w:rPr>
            </w:pPr>
          </w:p>
        </w:tc>
      </w:tr>
    </w:tbl>
    <w:p w:rsidR="00091668" w:rsidRPr="007E2FFB" w:rsidRDefault="00091668" w:rsidP="005E375C">
      <w:pPr>
        <w:rPr>
          <w:sz w:val="24"/>
          <w:szCs w:val="24"/>
        </w:rPr>
      </w:pP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Для характеристики уровня усвоения учебного материала используются следующие обозначения:</w:t>
      </w:r>
    </w:p>
    <w:p w:rsidR="005E375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1.- ознакомительный (узнавание ране</w:t>
      </w:r>
      <w:r w:rsidR="00091668" w:rsidRPr="007E2FFB">
        <w:rPr>
          <w:sz w:val="28"/>
          <w:szCs w:val="28"/>
        </w:rPr>
        <w:t>е изученных объектов, свойств);</w:t>
      </w:r>
    </w:p>
    <w:p w:rsidR="005A2FBC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2.- репродуктивный (выполнение деятельности по образцу, инструкции или под руководством);</w:t>
      </w:r>
    </w:p>
    <w:p w:rsidR="00E84032" w:rsidRPr="007E2FFB" w:rsidRDefault="005E375C" w:rsidP="005E375C">
      <w:pPr>
        <w:rPr>
          <w:sz w:val="28"/>
          <w:szCs w:val="28"/>
        </w:rPr>
      </w:pPr>
      <w:r w:rsidRPr="007E2FFB">
        <w:rPr>
          <w:sz w:val="28"/>
          <w:szCs w:val="28"/>
        </w:rPr>
        <w:t>3.- продуктивный (планирование и самостоятельное выполнение деятельности, решение проблемных задач.</w:t>
      </w:r>
    </w:p>
    <w:p w:rsidR="00E84032" w:rsidRPr="007E2FFB" w:rsidRDefault="00E84032" w:rsidP="006C68E6">
      <w:pPr>
        <w:pStyle w:val="a5"/>
        <w:spacing w:line="240" w:lineRule="auto"/>
        <w:ind w:left="862"/>
        <w:jc w:val="center"/>
        <w:rPr>
          <w:rFonts w:ascii="Times New Roman" w:hAnsi="Times New Roman"/>
          <w:b/>
          <w:sz w:val="28"/>
          <w:szCs w:val="28"/>
        </w:rPr>
      </w:pPr>
    </w:p>
    <w:p w:rsidR="00225B86" w:rsidRPr="007E2FFB" w:rsidRDefault="00225B86" w:rsidP="00F1241F">
      <w:pPr>
        <w:rPr>
          <w:sz w:val="28"/>
          <w:szCs w:val="28"/>
        </w:rPr>
        <w:sectPr w:rsidR="00225B86" w:rsidRPr="007E2FFB" w:rsidSect="00225B86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3032FA" w:rsidRPr="007E2FFB" w:rsidRDefault="003032FA" w:rsidP="00F1241F">
      <w:pPr>
        <w:rPr>
          <w:sz w:val="28"/>
          <w:szCs w:val="28"/>
        </w:rPr>
      </w:pPr>
    </w:p>
    <w:p w:rsidR="003032FA" w:rsidRPr="007E2FFB" w:rsidRDefault="003032FA" w:rsidP="00B41358">
      <w:pPr>
        <w:jc w:val="center"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 xml:space="preserve">3 .  </w:t>
      </w:r>
      <w:r w:rsidRPr="007E2FFB">
        <w:rPr>
          <w:b/>
          <w:sz w:val="24"/>
          <w:szCs w:val="28"/>
        </w:rPr>
        <w:t>УСЛОВИЯ РЕАЛИЗАЦИИ ПРОГРАММЫ ДИСЦИПЛИНЫ</w:t>
      </w:r>
    </w:p>
    <w:p w:rsidR="003032FA" w:rsidRPr="007E2FFB" w:rsidRDefault="003032FA" w:rsidP="00F1241F">
      <w:pPr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3032FA" w:rsidRPr="007E2FFB" w:rsidRDefault="003032FA" w:rsidP="00F1241F">
      <w:pPr>
        <w:rPr>
          <w:sz w:val="28"/>
          <w:szCs w:val="28"/>
        </w:rPr>
      </w:pPr>
      <w:r w:rsidRPr="007E2FFB">
        <w:rPr>
          <w:sz w:val="28"/>
          <w:szCs w:val="28"/>
        </w:rPr>
        <w:t>Реализация программы дисциплины требует наличия учебного кабинета истории и основ философии.</w:t>
      </w:r>
    </w:p>
    <w:p w:rsidR="003032FA" w:rsidRPr="007E2FFB" w:rsidRDefault="003032FA" w:rsidP="00F1241F">
      <w:pPr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Оборудование учебного кабинета: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посадочны</w:t>
      </w:r>
      <w:r w:rsidR="005A2FBC" w:rsidRPr="007E2FFB">
        <w:rPr>
          <w:bCs/>
          <w:sz w:val="28"/>
          <w:szCs w:val="28"/>
        </w:rPr>
        <w:t>е</w:t>
      </w:r>
      <w:r w:rsidR="00837926" w:rsidRPr="007E2FFB">
        <w:rPr>
          <w:bCs/>
          <w:sz w:val="28"/>
          <w:szCs w:val="28"/>
        </w:rPr>
        <w:t xml:space="preserve"> мест</w:t>
      </w:r>
      <w:r w:rsidR="005A2FBC" w:rsidRPr="007E2FFB">
        <w:rPr>
          <w:bCs/>
          <w:sz w:val="28"/>
          <w:szCs w:val="28"/>
        </w:rPr>
        <w:t>а</w:t>
      </w:r>
      <w:r w:rsidR="00837926" w:rsidRPr="007E2FFB">
        <w:rPr>
          <w:bCs/>
          <w:sz w:val="28"/>
          <w:szCs w:val="28"/>
        </w:rPr>
        <w:t>(</w:t>
      </w:r>
      <w:r w:rsidRPr="007E2FFB">
        <w:rPr>
          <w:bCs/>
          <w:sz w:val="28"/>
          <w:szCs w:val="28"/>
        </w:rPr>
        <w:t>по количеству обучающихся</w:t>
      </w:r>
      <w:r w:rsidR="00837926" w:rsidRPr="007E2FFB">
        <w:rPr>
          <w:bCs/>
          <w:sz w:val="28"/>
          <w:szCs w:val="28"/>
        </w:rPr>
        <w:t>)</w:t>
      </w:r>
      <w:r w:rsidRPr="007E2FFB">
        <w:rPr>
          <w:bCs/>
          <w:sz w:val="28"/>
          <w:szCs w:val="28"/>
        </w:rPr>
        <w:t>;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 раб</w:t>
      </w:r>
      <w:r w:rsidR="00E90EC5" w:rsidRPr="007E2FFB">
        <w:rPr>
          <w:bCs/>
          <w:sz w:val="28"/>
          <w:szCs w:val="28"/>
        </w:rPr>
        <w:t>очее место преподавателя.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Технические средства обучения: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- компьютер с лицензионным программным обеспечением.</w:t>
      </w:r>
    </w:p>
    <w:p w:rsidR="00A87DF6" w:rsidRPr="007E2FFB" w:rsidRDefault="00A87DF6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3.2.Информационное  обеспечение обучения</w:t>
      </w:r>
    </w:p>
    <w:p w:rsidR="003032FA" w:rsidRPr="007E2FFB" w:rsidRDefault="003032FA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 xml:space="preserve">Перечень </w:t>
      </w:r>
      <w:r w:rsidR="00C46CC2" w:rsidRPr="007E2FFB">
        <w:rPr>
          <w:b/>
          <w:bCs/>
          <w:sz w:val="28"/>
          <w:szCs w:val="28"/>
        </w:rPr>
        <w:t>рекомендуемых учебных изданий, и</w:t>
      </w:r>
      <w:r w:rsidRPr="007E2FFB">
        <w:rPr>
          <w:b/>
          <w:bCs/>
          <w:sz w:val="28"/>
          <w:szCs w:val="28"/>
        </w:rPr>
        <w:t>нтернет-ресурсов, дополнительной литературы</w:t>
      </w:r>
      <w:r w:rsidR="00A2790A" w:rsidRPr="007E2FFB">
        <w:rPr>
          <w:b/>
          <w:bCs/>
          <w:sz w:val="28"/>
          <w:szCs w:val="28"/>
        </w:rPr>
        <w:t>.</w:t>
      </w:r>
    </w:p>
    <w:p w:rsidR="00F1241F" w:rsidRPr="007E2FFB" w:rsidRDefault="00F1241F" w:rsidP="00F124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394E09" w:rsidRPr="007E2FFB" w:rsidRDefault="00B12B6A" w:rsidP="00B66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/>
        <w:jc w:val="both"/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t>Основная литература</w:t>
      </w:r>
      <w:r w:rsidR="003032FA" w:rsidRPr="007E2FFB">
        <w:rPr>
          <w:b/>
          <w:bCs/>
          <w:sz w:val="28"/>
          <w:szCs w:val="28"/>
        </w:rPr>
        <w:t>:</w:t>
      </w:r>
    </w:p>
    <w:p w:rsidR="00394E09" w:rsidRPr="007E2FFB" w:rsidRDefault="00A87DF6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1.</w:t>
      </w:r>
      <w:r w:rsidR="00394E09" w:rsidRPr="007E2FFB">
        <w:rPr>
          <w:bCs/>
          <w:sz w:val="28"/>
          <w:szCs w:val="28"/>
        </w:rPr>
        <w:t>В.А.Канке Основы философии.М.Изд. «Логос» 2014. 288с.</w:t>
      </w:r>
    </w:p>
    <w:p w:rsidR="00394E09" w:rsidRPr="007E2FFB" w:rsidRDefault="00394E09" w:rsidP="009157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tLeast"/>
        <w:contextualSpacing/>
        <w:jc w:val="both"/>
        <w:rPr>
          <w:bCs/>
          <w:sz w:val="28"/>
          <w:szCs w:val="28"/>
        </w:rPr>
      </w:pPr>
    </w:p>
    <w:p w:rsidR="00C91261" w:rsidRPr="007E2FFB" w:rsidRDefault="00A87DF6" w:rsidP="0091573D">
      <w:pPr>
        <w:spacing w:after="240" w:line="240" w:lineRule="atLeast"/>
        <w:contextualSpacing/>
        <w:rPr>
          <w:sz w:val="28"/>
          <w:szCs w:val="28"/>
        </w:rPr>
      </w:pPr>
      <w:r w:rsidRPr="007E2FFB">
        <w:rPr>
          <w:bCs/>
          <w:sz w:val="28"/>
          <w:szCs w:val="28"/>
        </w:rPr>
        <w:t>2.</w:t>
      </w:r>
      <w:r w:rsidR="00394E09" w:rsidRPr="007E2FFB">
        <w:rPr>
          <w:bCs/>
          <w:sz w:val="28"/>
          <w:szCs w:val="28"/>
        </w:rPr>
        <w:t>А.А.Горелов.Основы философии.Учебник.М.  «Академия» . 2013,320 с.</w:t>
      </w:r>
      <w:r w:rsidRPr="007E2FFB">
        <w:rPr>
          <w:sz w:val="28"/>
          <w:szCs w:val="28"/>
        </w:rPr>
        <w:t xml:space="preserve">4. </w:t>
      </w:r>
    </w:p>
    <w:p w:rsidR="00C91261" w:rsidRPr="007E2FFB" w:rsidRDefault="00C91261" w:rsidP="0091573D">
      <w:pPr>
        <w:spacing w:after="240" w:line="240" w:lineRule="atLeast"/>
        <w:contextualSpacing/>
        <w:rPr>
          <w:sz w:val="28"/>
          <w:szCs w:val="28"/>
        </w:rPr>
      </w:pPr>
    </w:p>
    <w:p w:rsidR="00C91261" w:rsidRPr="007E2FFB" w:rsidRDefault="00C91261" w:rsidP="0091573D">
      <w:pPr>
        <w:spacing w:after="240" w:line="240" w:lineRule="atLeast"/>
        <w:contextualSpacing/>
        <w:rPr>
          <w:bCs/>
          <w:sz w:val="28"/>
          <w:szCs w:val="28"/>
        </w:rPr>
      </w:pPr>
      <w:r w:rsidRPr="007E2FFB">
        <w:rPr>
          <w:bCs/>
          <w:sz w:val="28"/>
          <w:szCs w:val="28"/>
        </w:rPr>
        <w:t>3.Лешкевич Т.Г.,О.В. Катаева. Основы философии.- Ростов н\Д: Феникс, 2013. 315с.( Среднее профессиональное образование).</w:t>
      </w:r>
      <w:r w:rsidRPr="007E2FFB">
        <w:rPr>
          <w:bCs/>
          <w:sz w:val="28"/>
          <w:szCs w:val="28"/>
          <w:lang w:val="en-US"/>
        </w:rPr>
        <w:t>ISBN</w:t>
      </w:r>
      <w:r w:rsidRPr="007E2FFB">
        <w:rPr>
          <w:bCs/>
          <w:sz w:val="28"/>
          <w:szCs w:val="28"/>
        </w:rPr>
        <w:t xml:space="preserve">  978-5-222-20054-4</w:t>
      </w:r>
    </w:p>
    <w:p w:rsidR="0091573D" w:rsidRPr="007E2FFB" w:rsidRDefault="0091573D" w:rsidP="0091573D">
      <w:pPr>
        <w:spacing w:after="240" w:line="240" w:lineRule="atLeast"/>
        <w:contextualSpacing/>
        <w:rPr>
          <w:bCs/>
          <w:sz w:val="28"/>
          <w:szCs w:val="28"/>
        </w:rPr>
      </w:pPr>
    </w:p>
    <w:p w:rsidR="002F51A4" w:rsidRPr="007E2FFB" w:rsidRDefault="00C91261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  <w:r w:rsidRPr="007E2FFB">
        <w:rPr>
          <w:sz w:val="28"/>
          <w:szCs w:val="28"/>
        </w:rPr>
        <w:t>4</w:t>
      </w:r>
      <w:r w:rsidR="00852BA4" w:rsidRPr="007E2FFB">
        <w:rPr>
          <w:sz w:val="28"/>
          <w:szCs w:val="28"/>
        </w:rPr>
        <w:t>.Ю.М.Хрусталев.Философия.М. «ГЕОТАР-Медиа», 2013 464с.</w:t>
      </w:r>
    </w:p>
    <w:p w:rsidR="00852BA4" w:rsidRPr="007E2FFB" w:rsidRDefault="00852BA4" w:rsidP="0091573D">
      <w:pPr>
        <w:tabs>
          <w:tab w:val="left" w:pos="473"/>
          <w:tab w:val="left" w:pos="1440"/>
        </w:tabs>
        <w:spacing w:after="240" w:line="240" w:lineRule="atLeast"/>
        <w:contextualSpacing/>
        <w:jc w:val="both"/>
        <w:rPr>
          <w:sz w:val="28"/>
          <w:szCs w:val="28"/>
        </w:rPr>
      </w:pPr>
    </w:p>
    <w:p w:rsidR="00967B03" w:rsidRPr="007E2FFB" w:rsidRDefault="003D1F3B" w:rsidP="0091573D">
      <w:pPr>
        <w:spacing w:line="240" w:lineRule="atLeast"/>
        <w:contextualSpacing/>
        <w:rPr>
          <w:b/>
          <w:sz w:val="28"/>
          <w:szCs w:val="28"/>
        </w:rPr>
      </w:pPr>
      <w:r w:rsidRPr="007E2FFB">
        <w:rPr>
          <w:b/>
          <w:sz w:val="28"/>
          <w:szCs w:val="28"/>
        </w:rPr>
        <w:t>Дополнительная литература</w:t>
      </w:r>
      <w:r w:rsidR="002F51A4" w:rsidRPr="007E2FFB">
        <w:rPr>
          <w:b/>
          <w:sz w:val="28"/>
          <w:szCs w:val="28"/>
        </w:rPr>
        <w:t>:</w:t>
      </w:r>
    </w:p>
    <w:p w:rsidR="00C91261" w:rsidRPr="007E2FFB" w:rsidRDefault="00C91261" w:rsidP="0091573D">
      <w:pPr>
        <w:spacing w:line="240" w:lineRule="atLeast"/>
        <w:contextualSpacing/>
        <w:rPr>
          <w:b/>
          <w:sz w:val="28"/>
          <w:szCs w:val="28"/>
        </w:rPr>
      </w:pPr>
    </w:p>
    <w:p w:rsidR="00967B03" w:rsidRPr="001129B0" w:rsidRDefault="00967B03" w:rsidP="001129B0">
      <w:pPr>
        <w:pStyle w:val="a5"/>
        <w:numPr>
          <w:ilvl w:val="0"/>
          <w:numId w:val="38"/>
        </w:numPr>
        <w:spacing w:line="240" w:lineRule="atLeast"/>
        <w:rPr>
          <w:rFonts w:ascii="Times New Roman" w:hAnsi="Times New Roman"/>
          <w:bCs/>
          <w:sz w:val="28"/>
          <w:szCs w:val="28"/>
        </w:rPr>
      </w:pPr>
      <w:r w:rsidRPr="001129B0">
        <w:rPr>
          <w:rFonts w:ascii="Times New Roman" w:hAnsi="Times New Roman"/>
          <w:bCs/>
          <w:sz w:val="28"/>
          <w:szCs w:val="28"/>
        </w:rPr>
        <w:t>Хрусталев  Ю.М. Основы философии. Учебник. М.  2012. 304с.</w:t>
      </w:r>
    </w:p>
    <w:p w:rsidR="00A87DF6" w:rsidRPr="007E2FFB" w:rsidRDefault="00A87DF6" w:rsidP="0091573D">
      <w:pPr>
        <w:tabs>
          <w:tab w:val="left" w:pos="473"/>
          <w:tab w:val="left" w:pos="1440"/>
        </w:tabs>
        <w:spacing w:line="240" w:lineRule="atLeast"/>
        <w:contextualSpacing/>
        <w:jc w:val="both"/>
        <w:rPr>
          <w:b/>
          <w:sz w:val="28"/>
          <w:szCs w:val="28"/>
        </w:rPr>
      </w:pPr>
    </w:p>
    <w:p w:rsidR="00A47AD8" w:rsidRPr="007E2FFB" w:rsidRDefault="00A47AD8" w:rsidP="00C46CC2">
      <w:pPr>
        <w:rPr>
          <w:b/>
          <w:bCs/>
          <w:sz w:val="28"/>
          <w:szCs w:val="28"/>
        </w:rPr>
      </w:pPr>
    </w:p>
    <w:p w:rsidR="00C91261" w:rsidRPr="007E2FFB" w:rsidRDefault="00A47AD8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bdr w:val="none" w:sz="0" w:space="0" w:color="auto" w:frame="1"/>
        </w:rPr>
      </w:pPr>
      <w:r w:rsidRPr="007E2FFB">
        <w:rPr>
          <w:b/>
          <w:bCs/>
          <w:sz w:val="28"/>
          <w:szCs w:val="28"/>
        </w:rPr>
        <w:t>Интернет-источники:</w:t>
      </w: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русской религиозной философии «Вехи»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/index. html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Библиотека философской антропологии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http://www. musa. /bib. htm#1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</w:r>
      <w:r w:rsidRPr="007E2FFB">
        <w:rPr>
          <w:bCs/>
          <w:iCs/>
          <w:color w:val="000000"/>
          <w:sz w:val="28"/>
          <w:szCs w:val="28"/>
          <w:bdr w:val="none" w:sz="0" w:space="0" w:color="auto" w:frame="1"/>
        </w:rPr>
        <w:t>Тексты по философской антропологии, социальной антропологии и др. смежными дисциплинами, изучающими все богатство и многообразие человека</w:t>
      </w:r>
      <w:r w:rsidRPr="007E2FFB">
        <w:rPr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663E6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</w:p>
    <w:p w:rsidR="00C91261" w:rsidRPr="007E2FFB" w:rsidRDefault="00C91261" w:rsidP="00C91261">
      <w:pPr>
        <w:pStyle w:val="af6"/>
        <w:spacing w:before="0" w:beforeAutospacing="0" w:after="0" w:afterAutospacing="0" w:line="330" w:lineRule="atLeast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7E2FFB">
        <w:rPr>
          <w:bCs/>
          <w:color w:val="000000"/>
          <w:sz w:val="28"/>
          <w:szCs w:val="28"/>
          <w:bdr w:val="none" w:sz="0" w:space="0" w:color="auto" w:frame="1"/>
        </w:rPr>
        <w:t>Визуальный словарь, раздел «Философия»</w:t>
      </w:r>
      <w:r w:rsidRPr="007E2FFB">
        <w:rPr>
          <w:bCs/>
          <w:color w:val="000000"/>
          <w:sz w:val="28"/>
          <w:szCs w:val="28"/>
          <w:bdr w:val="none" w:sz="0" w:space="0" w:color="auto" w:frame="1"/>
        </w:rPr>
        <w:br/>
        <w:t>http:///fil</w:t>
      </w:r>
    </w:p>
    <w:p w:rsidR="00C91261" w:rsidRPr="007E2FFB" w:rsidRDefault="00B663E6" w:rsidP="00C91261">
      <w:pPr>
        <w:pStyle w:val="af6"/>
        <w:spacing w:before="0" w:beforeAutospacing="0" w:after="0" w:afterAutospacing="0" w:line="330" w:lineRule="atLeast"/>
        <w:textAlignment w:val="baseline"/>
        <w:rPr>
          <w:b/>
          <w:bCs/>
          <w:color w:val="000000"/>
          <w:sz w:val="20"/>
          <w:szCs w:val="20"/>
          <w:bdr w:val="none" w:sz="0" w:space="0" w:color="auto" w:frame="1"/>
        </w:rPr>
      </w:pPr>
      <w:r w:rsidRPr="007E2FFB">
        <w:rPr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CA0527" w:rsidRPr="007E2FFB" w:rsidRDefault="00CA0527" w:rsidP="00C46CC2">
      <w:pPr>
        <w:rPr>
          <w:b/>
          <w:bCs/>
          <w:sz w:val="28"/>
          <w:szCs w:val="28"/>
        </w:rPr>
      </w:pPr>
      <w:r w:rsidRPr="007E2FFB">
        <w:rPr>
          <w:b/>
          <w:bCs/>
          <w:sz w:val="28"/>
          <w:szCs w:val="28"/>
        </w:rPr>
        <w:lastRenderedPageBreak/>
        <w:t>4</w:t>
      </w:r>
      <w:r w:rsidRPr="007E2FFB">
        <w:rPr>
          <w:b/>
          <w:bCs/>
          <w:sz w:val="24"/>
          <w:szCs w:val="28"/>
        </w:rPr>
        <w:t>. КОНТРОЛЬ И ОЦЕНКА РЕЗУЛЬТАТОВ ОСВОЕНИЯ ДИСЦИПЛИНЫ</w:t>
      </w:r>
    </w:p>
    <w:p w:rsidR="00CA0527" w:rsidRPr="007E2FFB" w:rsidRDefault="00CA0527" w:rsidP="00CA0527">
      <w:pPr>
        <w:jc w:val="center"/>
        <w:rPr>
          <w:b/>
          <w:bCs/>
          <w:sz w:val="28"/>
          <w:szCs w:val="28"/>
        </w:rPr>
      </w:pPr>
    </w:p>
    <w:p w:rsidR="00CA0527" w:rsidRPr="007E2FFB" w:rsidRDefault="00CA0527" w:rsidP="00CA0527">
      <w:pPr>
        <w:rPr>
          <w:sz w:val="28"/>
          <w:szCs w:val="28"/>
        </w:rPr>
      </w:pPr>
      <w:r w:rsidRPr="007E2FFB">
        <w:rPr>
          <w:b/>
          <w:sz w:val="28"/>
          <w:szCs w:val="28"/>
        </w:rPr>
        <w:t xml:space="preserve">Контроль и оценка </w:t>
      </w:r>
      <w:r w:rsidRPr="007E2FFB">
        <w:rPr>
          <w:sz w:val="28"/>
          <w:szCs w:val="28"/>
        </w:rPr>
        <w:t>результатов освоения дисциплины осуществляется преподавателем  в процессе проведения семинарских занятий, тестирования, реферативной работы, составления конспектов.</w:t>
      </w:r>
    </w:p>
    <w:p w:rsidR="00CA0527" w:rsidRPr="007E2FFB" w:rsidRDefault="00CA0527" w:rsidP="00CA0527">
      <w:pPr>
        <w:rPr>
          <w:sz w:val="28"/>
          <w:szCs w:val="28"/>
        </w:rPr>
      </w:pPr>
    </w:p>
    <w:tbl>
      <w:tblPr>
        <w:tblW w:w="100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6"/>
        <w:gridCol w:w="4785"/>
      </w:tblGrid>
      <w:tr w:rsidR="002A1B61" w:rsidRPr="00A1453C" w:rsidTr="002A1B61">
        <w:tc>
          <w:tcPr>
            <w:tcW w:w="5246" w:type="dxa"/>
            <w:shd w:val="clear" w:color="auto" w:fill="auto"/>
          </w:tcPr>
          <w:p w:rsidR="002A1B61" w:rsidRPr="00AC6602" w:rsidRDefault="002A1B61" w:rsidP="002A1B61">
            <w:pPr>
              <w:ind w:left="30" w:right="30"/>
              <w:textAlignment w:val="baseline"/>
              <w:rPr>
                <w:color w:val="000000"/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Результаты обучения</w:t>
            </w:r>
          </w:p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C6602">
              <w:rPr>
                <w:b/>
                <w:bCs/>
                <w:color w:val="000000"/>
                <w:sz w:val="28"/>
                <w:szCs w:val="28"/>
                <w:bdr w:val="none" w:sz="0" w:space="0" w:color="auto" w:frame="1"/>
              </w:rPr>
              <w:t>(освоенные умения, усвоенные знания)</w:t>
            </w:r>
          </w:p>
        </w:tc>
        <w:tc>
          <w:tcPr>
            <w:tcW w:w="4785" w:type="dxa"/>
            <w:shd w:val="clear" w:color="auto" w:fill="auto"/>
          </w:tcPr>
          <w:p w:rsidR="002A1B61" w:rsidRPr="005E7E9F" w:rsidRDefault="002A1B61" w:rsidP="002A1B61">
            <w:pPr>
              <w:rPr>
                <w:b/>
                <w:strike/>
                <w:sz w:val="28"/>
                <w:szCs w:val="28"/>
              </w:rPr>
            </w:pPr>
            <w:r w:rsidRPr="005E7E9F">
              <w:rPr>
                <w:b/>
                <w:sz w:val="28"/>
                <w:szCs w:val="28"/>
              </w:rPr>
              <w:t>Основные показатели оценки результатов обучения</w:t>
            </w:r>
          </w:p>
        </w:tc>
      </w:tr>
      <w:tr w:rsidR="002A1B61" w:rsidRPr="00A1453C" w:rsidTr="002A1B61">
        <w:trPr>
          <w:trHeight w:val="69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уметь:</w:t>
            </w:r>
          </w:p>
        </w:tc>
        <w:tc>
          <w:tcPr>
            <w:tcW w:w="4785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A1B61" w:rsidRPr="00A1453C" w:rsidTr="002A1B61">
        <w:trPr>
          <w:trHeight w:val="1636"/>
        </w:trPr>
        <w:tc>
          <w:tcPr>
            <w:tcW w:w="5246" w:type="dxa"/>
            <w:shd w:val="clear" w:color="auto" w:fill="auto"/>
          </w:tcPr>
          <w:p w:rsidR="002A1B61" w:rsidRPr="00C92371" w:rsidRDefault="002A1B61" w:rsidP="002A1B61">
            <w:pPr>
              <w:pStyle w:val="af7"/>
              <w:rPr>
                <w:sz w:val="28"/>
                <w:szCs w:val="28"/>
              </w:rPr>
            </w:pPr>
            <w:r w:rsidRPr="00C92371">
              <w:rPr>
                <w:sz w:val="28"/>
                <w:szCs w:val="28"/>
              </w:rPr>
              <w:t>- ориентироваться в общих философских проблемах бытия, познания, ценностей, свободы и смысла жизни как основах формирования культуры гражданина и будущего специалиста;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составление списка общих философских проблем</w:t>
            </w:r>
          </w:p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сопоставление основных вопросов разных периодов в философии</w:t>
            </w:r>
          </w:p>
        </w:tc>
      </w:tr>
      <w:tr w:rsidR="002A1B61" w:rsidRPr="00A1453C" w:rsidTr="002A1B61">
        <w:trPr>
          <w:trHeight w:val="70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В результате освоения дисциплины обучающийся должен знать: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</w:p>
        </w:tc>
      </w:tr>
      <w:tr w:rsidR="002A1B61" w:rsidRPr="00A1453C" w:rsidTr="002A1B61">
        <w:trPr>
          <w:trHeight w:val="716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 xml:space="preserve">- основные категории и понятия философии; 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применение категориального и понятийного аппарата</w:t>
            </w:r>
          </w:p>
        </w:tc>
      </w:tr>
      <w:tr w:rsidR="002A1B61" w:rsidRPr="00A1453C" w:rsidTr="002A1B61">
        <w:trPr>
          <w:trHeight w:val="600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роль философии в жизни человека и общества: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фактов и интерпретация мнений </w:t>
            </w:r>
          </w:p>
        </w:tc>
      </w:tr>
      <w:tr w:rsidR="002A1B61" w:rsidRPr="00A1453C" w:rsidTr="002A1B61">
        <w:trPr>
          <w:trHeight w:val="34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философского учения о бытии;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объяснение понятия бытия</w:t>
            </w:r>
          </w:p>
        </w:tc>
      </w:tr>
      <w:tr w:rsidR="002A1B61" w:rsidRPr="00A1453C" w:rsidTr="002A1B61">
        <w:trPr>
          <w:trHeight w:val="773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сущность процесса познания;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сравнение основных философских направлений</w:t>
            </w:r>
          </w:p>
        </w:tc>
      </w:tr>
      <w:tr w:rsidR="002A1B61" w:rsidRPr="00A1453C" w:rsidTr="002A1B61">
        <w:trPr>
          <w:trHeight w:val="669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основы научной, философской и религиозной картин мира;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анализ отдельных элементов и установление логики их взаимосвязи</w:t>
            </w:r>
          </w:p>
        </w:tc>
      </w:tr>
      <w:tr w:rsidR="002A1B61" w:rsidRPr="00A1453C" w:rsidTr="002A1B61">
        <w:trPr>
          <w:trHeight w:val="978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об условиях формирования личности, свободе и ответственности за сохранение жизни, культуры, окружающей среды;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анализ условий и выявление сходства и различия </w:t>
            </w:r>
          </w:p>
        </w:tc>
      </w:tr>
      <w:tr w:rsidR="002A1B61" w:rsidRPr="00A1453C" w:rsidTr="002A1B61">
        <w:trPr>
          <w:trHeight w:val="1371"/>
        </w:trPr>
        <w:tc>
          <w:tcPr>
            <w:tcW w:w="5246" w:type="dxa"/>
            <w:shd w:val="clear" w:color="auto" w:fill="auto"/>
          </w:tcPr>
          <w:p w:rsidR="002A1B61" w:rsidRPr="00A1453C" w:rsidRDefault="002A1B61" w:rsidP="002A1B61">
            <w:pPr>
              <w:rPr>
                <w:sz w:val="28"/>
                <w:szCs w:val="28"/>
              </w:rPr>
            </w:pPr>
            <w:r w:rsidRPr="00A1453C">
              <w:rPr>
                <w:sz w:val="28"/>
                <w:szCs w:val="28"/>
              </w:rPr>
              <w:t>- о социальных и этических проблемах, связанных с развитием и использованием достижений науки, техники и технологий.</w:t>
            </w:r>
          </w:p>
        </w:tc>
        <w:tc>
          <w:tcPr>
            <w:tcW w:w="4785" w:type="dxa"/>
            <w:shd w:val="clear" w:color="auto" w:fill="auto"/>
          </w:tcPr>
          <w:p w:rsidR="002A1B61" w:rsidRDefault="002A1B61" w:rsidP="002A1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сделать вывод о социальных и этических проблемах</w:t>
            </w:r>
          </w:p>
        </w:tc>
      </w:tr>
    </w:tbl>
    <w:p w:rsidR="00CA0527" w:rsidRPr="007E2FFB" w:rsidRDefault="00CA0527" w:rsidP="00CA0527">
      <w:pPr>
        <w:rPr>
          <w:b/>
          <w:bCs/>
          <w:sz w:val="24"/>
          <w:szCs w:val="24"/>
        </w:rPr>
      </w:pPr>
    </w:p>
    <w:p w:rsidR="00CA0527" w:rsidRPr="007E2FFB" w:rsidRDefault="00CA0527" w:rsidP="00CA0527">
      <w:pPr>
        <w:rPr>
          <w:sz w:val="24"/>
          <w:szCs w:val="24"/>
        </w:rPr>
      </w:pPr>
    </w:p>
    <w:sectPr w:rsidR="00CA0527" w:rsidRPr="007E2FFB" w:rsidSect="00225B8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631B" w:rsidRDefault="00E7631B" w:rsidP="004F749C">
      <w:r>
        <w:separator/>
      </w:r>
    </w:p>
  </w:endnote>
  <w:endnote w:type="continuationSeparator" w:id="1">
    <w:p w:rsidR="00E7631B" w:rsidRDefault="00E7631B" w:rsidP="004F74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991764">
    <w:pPr>
      <w:pStyle w:val="ad"/>
      <w:jc w:val="right"/>
    </w:pPr>
    <w:fldSimple w:instr=" PAGE   \* MERGEFORMAT ">
      <w:r w:rsidR="007510C5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F73" w:rsidRDefault="00070F73">
    <w:pPr>
      <w:pStyle w:val="ad"/>
      <w:jc w:val="right"/>
    </w:pPr>
  </w:p>
  <w:p w:rsidR="00070F73" w:rsidRDefault="00070F73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631B" w:rsidRDefault="00E7631B" w:rsidP="004F749C">
      <w:r>
        <w:separator/>
      </w:r>
    </w:p>
  </w:footnote>
  <w:footnote w:type="continuationSeparator" w:id="1">
    <w:p w:rsidR="00E7631B" w:rsidRDefault="00E7631B" w:rsidP="004F74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7"/>
        <w:u w:val="none"/>
      </w:rPr>
    </w:lvl>
  </w:abstractNum>
  <w:abstractNum w:abstractNumId="1">
    <w:nsid w:val="01747693"/>
    <w:multiLevelType w:val="hybridMultilevel"/>
    <w:tmpl w:val="7842F0EC"/>
    <w:lvl w:ilvl="0" w:tplc="A1F0E0B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A97424"/>
    <w:multiLevelType w:val="hybridMultilevel"/>
    <w:tmpl w:val="D610BC4C"/>
    <w:lvl w:ilvl="0" w:tplc="49AA9648">
      <w:start w:val="1"/>
      <w:numFmt w:val="decimal"/>
      <w:lvlText w:val="%1."/>
      <w:lvlJc w:val="left"/>
      <w:pPr>
        <w:ind w:left="12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3">
    <w:nsid w:val="05802EE1"/>
    <w:multiLevelType w:val="hybridMultilevel"/>
    <w:tmpl w:val="14FC8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081391"/>
    <w:multiLevelType w:val="hybridMultilevel"/>
    <w:tmpl w:val="2F82ECFE"/>
    <w:lvl w:ilvl="0" w:tplc="5816BEC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5">
    <w:nsid w:val="0F8769AF"/>
    <w:multiLevelType w:val="hybridMultilevel"/>
    <w:tmpl w:val="778A699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7">
    <w:nsid w:val="154945E2"/>
    <w:multiLevelType w:val="hybridMultilevel"/>
    <w:tmpl w:val="FC948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420A6"/>
    <w:multiLevelType w:val="hybridMultilevel"/>
    <w:tmpl w:val="BB88E692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55149A0"/>
    <w:multiLevelType w:val="hybridMultilevel"/>
    <w:tmpl w:val="1978622A"/>
    <w:lvl w:ilvl="0" w:tplc="9696A268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27E707FD"/>
    <w:multiLevelType w:val="hybridMultilevel"/>
    <w:tmpl w:val="4D041E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B7A2447"/>
    <w:multiLevelType w:val="hybridMultilevel"/>
    <w:tmpl w:val="0D782036"/>
    <w:lvl w:ilvl="0" w:tplc="419EC61E">
      <w:start w:val="1"/>
      <w:numFmt w:val="bullet"/>
      <w:pStyle w:val="a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000000"/>
        <w:sz w:val="16"/>
        <w:szCs w:val="16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190B14"/>
    <w:multiLevelType w:val="hybridMultilevel"/>
    <w:tmpl w:val="435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7D1AE7"/>
    <w:multiLevelType w:val="hybridMultilevel"/>
    <w:tmpl w:val="6A2C7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D531A"/>
    <w:multiLevelType w:val="multilevel"/>
    <w:tmpl w:val="626AE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3FBC3EC9"/>
    <w:multiLevelType w:val="hybridMultilevel"/>
    <w:tmpl w:val="28C6A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3B13"/>
    <w:multiLevelType w:val="hybridMultilevel"/>
    <w:tmpl w:val="08DC4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A549A"/>
    <w:multiLevelType w:val="hybridMultilevel"/>
    <w:tmpl w:val="167A84C4"/>
    <w:lvl w:ilvl="0" w:tplc="F3A22866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8">
    <w:nsid w:val="42753FAD"/>
    <w:multiLevelType w:val="hybridMultilevel"/>
    <w:tmpl w:val="FD844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714358"/>
    <w:multiLevelType w:val="hybridMultilevel"/>
    <w:tmpl w:val="B088F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526EA"/>
    <w:multiLevelType w:val="hybridMultilevel"/>
    <w:tmpl w:val="796A7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8D35C5"/>
    <w:multiLevelType w:val="hybridMultilevel"/>
    <w:tmpl w:val="D5827058"/>
    <w:lvl w:ilvl="0" w:tplc="A66C0CE4">
      <w:start w:val="1"/>
      <w:numFmt w:val="decimal"/>
      <w:lvlText w:val="%1."/>
      <w:lvlJc w:val="left"/>
      <w:pPr>
        <w:ind w:left="6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4" w:hanging="360"/>
      </w:pPr>
    </w:lvl>
    <w:lvl w:ilvl="2" w:tplc="0419001B" w:tentative="1">
      <w:start w:val="1"/>
      <w:numFmt w:val="lowerRoman"/>
      <w:lvlText w:val="%3."/>
      <w:lvlJc w:val="right"/>
      <w:pPr>
        <w:ind w:left="2104" w:hanging="180"/>
      </w:pPr>
    </w:lvl>
    <w:lvl w:ilvl="3" w:tplc="0419000F" w:tentative="1">
      <w:start w:val="1"/>
      <w:numFmt w:val="decimal"/>
      <w:lvlText w:val="%4."/>
      <w:lvlJc w:val="left"/>
      <w:pPr>
        <w:ind w:left="2824" w:hanging="360"/>
      </w:pPr>
    </w:lvl>
    <w:lvl w:ilvl="4" w:tplc="04190019" w:tentative="1">
      <w:start w:val="1"/>
      <w:numFmt w:val="lowerLetter"/>
      <w:lvlText w:val="%5."/>
      <w:lvlJc w:val="left"/>
      <w:pPr>
        <w:ind w:left="3544" w:hanging="360"/>
      </w:pPr>
    </w:lvl>
    <w:lvl w:ilvl="5" w:tplc="0419001B" w:tentative="1">
      <w:start w:val="1"/>
      <w:numFmt w:val="lowerRoman"/>
      <w:lvlText w:val="%6."/>
      <w:lvlJc w:val="right"/>
      <w:pPr>
        <w:ind w:left="4264" w:hanging="180"/>
      </w:pPr>
    </w:lvl>
    <w:lvl w:ilvl="6" w:tplc="0419000F" w:tentative="1">
      <w:start w:val="1"/>
      <w:numFmt w:val="decimal"/>
      <w:lvlText w:val="%7."/>
      <w:lvlJc w:val="left"/>
      <w:pPr>
        <w:ind w:left="4984" w:hanging="360"/>
      </w:pPr>
    </w:lvl>
    <w:lvl w:ilvl="7" w:tplc="04190019" w:tentative="1">
      <w:start w:val="1"/>
      <w:numFmt w:val="lowerLetter"/>
      <w:lvlText w:val="%8."/>
      <w:lvlJc w:val="left"/>
      <w:pPr>
        <w:ind w:left="5704" w:hanging="360"/>
      </w:pPr>
    </w:lvl>
    <w:lvl w:ilvl="8" w:tplc="0419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22">
    <w:nsid w:val="4EA55DCF"/>
    <w:multiLevelType w:val="hybridMultilevel"/>
    <w:tmpl w:val="89FAA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B236DC"/>
    <w:multiLevelType w:val="hybridMultilevel"/>
    <w:tmpl w:val="B290C64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52541E3B"/>
    <w:multiLevelType w:val="hybridMultilevel"/>
    <w:tmpl w:val="C85273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6295C"/>
    <w:multiLevelType w:val="hybridMultilevel"/>
    <w:tmpl w:val="5B7AD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771D10"/>
    <w:multiLevelType w:val="hybridMultilevel"/>
    <w:tmpl w:val="670CC3C6"/>
    <w:lvl w:ilvl="0" w:tplc="0419000F">
      <w:start w:val="1"/>
      <w:numFmt w:val="decimal"/>
      <w:lvlText w:val="%1."/>
      <w:lvlJc w:val="left"/>
      <w:pPr>
        <w:ind w:left="1506" w:hanging="360"/>
      </w:p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7">
    <w:nsid w:val="6381274F"/>
    <w:multiLevelType w:val="hybridMultilevel"/>
    <w:tmpl w:val="326C9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4E7E71"/>
    <w:multiLevelType w:val="hybridMultilevel"/>
    <w:tmpl w:val="29BEC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F61B6B"/>
    <w:multiLevelType w:val="singleLevel"/>
    <w:tmpl w:val="185E226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0">
    <w:nsid w:val="6BD10949"/>
    <w:multiLevelType w:val="hybridMultilevel"/>
    <w:tmpl w:val="95485744"/>
    <w:lvl w:ilvl="0" w:tplc="7AB4B7EE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2" w:hanging="360"/>
      </w:pPr>
    </w:lvl>
    <w:lvl w:ilvl="2" w:tplc="0419001B" w:tentative="1">
      <w:start w:val="1"/>
      <w:numFmt w:val="lowerRoman"/>
      <w:lvlText w:val="%3."/>
      <w:lvlJc w:val="right"/>
      <w:pPr>
        <w:ind w:left="1882" w:hanging="180"/>
      </w:pPr>
    </w:lvl>
    <w:lvl w:ilvl="3" w:tplc="0419000F" w:tentative="1">
      <w:start w:val="1"/>
      <w:numFmt w:val="decimal"/>
      <w:lvlText w:val="%4."/>
      <w:lvlJc w:val="left"/>
      <w:pPr>
        <w:ind w:left="2602" w:hanging="360"/>
      </w:pPr>
    </w:lvl>
    <w:lvl w:ilvl="4" w:tplc="04190019" w:tentative="1">
      <w:start w:val="1"/>
      <w:numFmt w:val="lowerLetter"/>
      <w:lvlText w:val="%5."/>
      <w:lvlJc w:val="left"/>
      <w:pPr>
        <w:ind w:left="3322" w:hanging="360"/>
      </w:pPr>
    </w:lvl>
    <w:lvl w:ilvl="5" w:tplc="0419001B" w:tentative="1">
      <w:start w:val="1"/>
      <w:numFmt w:val="lowerRoman"/>
      <w:lvlText w:val="%6."/>
      <w:lvlJc w:val="right"/>
      <w:pPr>
        <w:ind w:left="4042" w:hanging="180"/>
      </w:pPr>
    </w:lvl>
    <w:lvl w:ilvl="6" w:tplc="0419000F" w:tentative="1">
      <w:start w:val="1"/>
      <w:numFmt w:val="decimal"/>
      <w:lvlText w:val="%7."/>
      <w:lvlJc w:val="left"/>
      <w:pPr>
        <w:ind w:left="4762" w:hanging="360"/>
      </w:pPr>
    </w:lvl>
    <w:lvl w:ilvl="7" w:tplc="04190019" w:tentative="1">
      <w:start w:val="1"/>
      <w:numFmt w:val="lowerLetter"/>
      <w:lvlText w:val="%8."/>
      <w:lvlJc w:val="left"/>
      <w:pPr>
        <w:ind w:left="5482" w:hanging="360"/>
      </w:pPr>
    </w:lvl>
    <w:lvl w:ilvl="8" w:tplc="041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1">
    <w:nsid w:val="6D1229CF"/>
    <w:multiLevelType w:val="hybridMultilevel"/>
    <w:tmpl w:val="E0D00762"/>
    <w:lvl w:ilvl="0" w:tplc="F0E2A7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0900DA0"/>
    <w:multiLevelType w:val="hybridMultilevel"/>
    <w:tmpl w:val="C956A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520561"/>
    <w:multiLevelType w:val="hybridMultilevel"/>
    <w:tmpl w:val="343EB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201AB6"/>
    <w:multiLevelType w:val="hybridMultilevel"/>
    <w:tmpl w:val="EB12A2C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76936B2"/>
    <w:multiLevelType w:val="hybridMultilevel"/>
    <w:tmpl w:val="6630B1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A41E69"/>
    <w:multiLevelType w:val="hybridMultilevel"/>
    <w:tmpl w:val="A7E6A0D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77E42ECB"/>
    <w:multiLevelType w:val="hybridMultilevel"/>
    <w:tmpl w:val="7FEA9828"/>
    <w:lvl w:ilvl="0" w:tplc="48BCE36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4"/>
  </w:num>
  <w:num w:numId="2">
    <w:abstractNumId w:val="11"/>
  </w:num>
  <w:num w:numId="3">
    <w:abstractNumId w:val="2"/>
  </w:num>
  <w:num w:numId="4">
    <w:abstractNumId w:val="8"/>
  </w:num>
  <w:num w:numId="5">
    <w:abstractNumId w:val="29"/>
  </w:num>
  <w:num w:numId="6">
    <w:abstractNumId w:val="37"/>
  </w:num>
  <w:num w:numId="7">
    <w:abstractNumId w:val="3"/>
  </w:num>
  <w:num w:numId="8">
    <w:abstractNumId w:val="27"/>
  </w:num>
  <w:num w:numId="9">
    <w:abstractNumId w:val="15"/>
  </w:num>
  <w:num w:numId="10">
    <w:abstractNumId w:val="6"/>
  </w:num>
  <w:num w:numId="11">
    <w:abstractNumId w:val="24"/>
  </w:num>
  <w:num w:numId="12">
    <w:abstractNumId w:val="10"/>
  </w:num>
  <w:num w:numId="13">
    <w:abstractNumId w:val="23"/>
  </w:num>
  <w:num w:numId="14">
    <w:abstractNumId w:val="36"/>
  </w:num>
  <w:num w:numId="15">
    <w:abstractNumId w:val="4"/>
  </w:num>
  <w:num w:numId="16">
    <w:abstractNumId w:val="9"/>
  </w:num>
  <w:num w:numId="17">
    <w:abstractNumId w:val="21"/>
  </w:num>
  <w:num w:numId="18">
    <w:abstractNumId w:val="1"/>
  </w:num>
  <w:num w:numId="19">
    <w:abstractNumId w:val="17"/>
  </w:num>
  <w:num w:numId="20">
    <w:abstractNumId w:val="5"/>
  </w:num>
  <w:num w:numId="21">
    <w:abstractNumId w:val="30"/>
  </w:num>
  <w:num w:numId="22">
    <w:abstractNumId w:val="20"/>
  </w:num>
  <w:num w:numId="23">
    <w:abstractNumId w:val="35"/>
  </w:num>
  <w:num w:numId="24">
    <w:abstractNumId w:val="16"/>
  </w:num>
  <w:num w:numId="25">
    <w:abstractNumId w:val="12"/>
  </w:num>
  <w:num w:numId="26">
    <w:abstractNumId w:val="22"/>
  </w:num>
  <w:num w:numId="27">
    <w:abstractNumId w:val="31"/>
  </w:num>
  <w:num w:numId="28">
    <w:abstractNumId w:val="32"/>
  </w:num>
  <w:num w:numId="29">
    <w:abstractNumId w:val="26"/>
  </w:num>
  <w:num w:numId="30">
    <w:abstractNumId w:val="0"/>
  </w:num>
  <w:num w:numId="31">
    <w:abstractNumId w:val="34"/>
  </w:num>
  <w:num w:numId="32">
    <w:abstractNumId w:val="28"/>
  </w:num>
  <w:num w:numId="33">
    <w:abstractNumId w:val="19"/>
  </w:num>
  <w:num w:numId="34">
    <w:abstractNumId w:val="18"/>
  </w:num>
  <w:num w:numId="35">
    <w:abstractNumId w:val="33"/>
  </w:num>
  <w:num w:numId="36">
    <w:abstractNumId w:val="7"/>
  </w:num>
  <w:num w:numId="37">
    <w:abstractNumId w:val="25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32FA"/>
    <w:rsid w:val="00004B07"/>
    <w:rsid w:val="000057B1"/>
    <w:rsid w:val="0002381C"/>
    <w:rsid w:val="00030212"/>
    <w:rsid w:val="00050BC2"/>
    <w:rsid w:val="00052367"/>
    <w:rsid w:val="00055240"/>
    <w:rsid w:val="00064F5C"/>
    <w:rsid w:val="00065FF0"/>
    <w:rsid w:val="00066B62"/>
    <w:rsid w:val="00070F73"/>
    <w:rsid w:val="00091668"/>
    <w:rsid w:val="00095E29"/>
    <w:rsid w:val="000A0077"/>
    <w:rsid w:val="000B0218"/>
    <w:rsid w:val="000C6BB4"/>
    <w:rsid w:val="000C7129"/>
    <w:rsid w:val="000D392D"/>
    <w:rsid w:val="000D3DE3"/>
    <w:rsid w:val="000D556C"/>
    <w:rsid w:val="000E3285"/>
    <w:rsid w:val="000E42D4"/>
    <w:rsid w:val="000E51BB"/>
    <w:rsid w:val="000F2B5A"/>
    <w:rsid w:val="000F3ADC"/>
    <w:rsid w:val="000F5B38"/>
    <w:rsid w:val="00102DF9"/>
    <w:rsid w:val="00107909"/>
    <w:rsid w:val="001129B0"/>
    <w:rsid w:val="00113E9A"/>
    <w:rsid w:val="00114305"/>
    <w:rsid w:val="00122C0D"/>
    <w:rsid w:val="001234FC"/>
    <w:rsid w:val="001313D6"/>
    <w:rsid w:val="001341AC"/>
    <w:rsid w:val="00137E8B"/>
    <w:rsid w:val="00142A75"/>
    <w:rsid w:val="00155B38"/>
    <w:rsid w:val="00160FF9"/>
    <w:rsid w:val="0016235D"/>
    <w:rsid w:val="00162B3A"/>
    <w:rsid w:val="00172692"/>
    <w:rsid w:val="001856D5"/>
    <w:rsid w:val="0019478C"/>
    <w:rsid w:val="001A32A7"/>
    <w:rsid w:val="001A4647"/>
    <w:rsid w:val="001A6B71"/>
    <w:rsid w:val="001B70FE"/>
    <w:rsid w:val="001C062B"/>
    <w:rsid w:val="001F0AED"/>
    <w:rsid w:val="001F11F8"/>
    <w:rsid w:val="001F2D2B"/>
    <w:rsid w:val="001F5D47"/>
    <w:rsid w:val="001F6011"/>
    <w:rsid w:val="001F62C4"/>
    <w:rsid w:val="00202FBA"/>
    <w:rsid w:val="00204187"/>
    <w:rsid w:val="002209C5"/>
    <w:rsid w:val="00220BB3"/>
    <w:rsid w:val="00225B86"/>
    <w:rsid w:val="002310F0"/>
    <w:rsid w:val="00246085"/>
    <w:rsid w:val="00271738"/>
    <w:rsid w:val="00272EA6"/>
    <w:rsid w:val="00275F37"/>
    <w:rsid w:val="002773B1"/>
    <w:rsid w:val="002807FC"/>
    <w:rsid w:val="00285501"/>
    <w:rsid w:val="0029202B"/>
    <w:rsid w:val="00295008"/>
    <w:rsid w:val="002A1B61"/>
    <w:rsid w:val="002A23E2"/>
    <w:rsid w:val="002A2DB1"/>
    <w:rsid w:val="002C1B7F"/>
    <w:rsid w:val="002C486B"/>
    <w:rsid w:val="002D6C17"/>
    <w:rsid w:val="002E02FA"/>
    <w:rsid w:val="002F0E24"/>
    <w:rsid w:val="002F1A67"/>
    <w:rsid w:val="002F51A4"/>
    <w:rsid w:val="002F7E9A"/>
    <w:rsid w:val="00303294"/>
    <w:rsid w:val="003032FA"/>
    <w:rsid w:val="00313269"/>
    <w:rsid w:val="00313D64"/>
    <w:rsid w:val="003163C8"/>
    <w:rsid w:val="00316B04"/>
    <w:rsid w:val="00320B7B"/>
    <w:rsid w:val="00331AAD"/>
    <w:rsid w:val="00340BB7"/>
    <w:rsid w:val="00342789"/>
    <w:rsid w:val="003464C8"/>
    <w:rsid w:val="00353BD2"/>
    <w:rsid w:val="003557C9"/>
    <w:rsid w:val="0035683D"/>
    <w:rsid w:val="00357602"/>
    <w:rsid w:val="00361DB7"/>
    <w:rsid w:val="00366109"/>
    <w:rsid w:val="003661D0"/>
    <w:rsid w:val="00367F53"/>
    <w:rsid w:val="00373F26"/>
    <w:rsid w:val="00386CA7"/>
    <w:rsid w:val="00387AE4"/>
    <w:rsid w:val="00390BFB"/>
    <w:rsid w:val="00394E09"/>
    <w:rsid w:val="00397395"/>
    <w:rsid w:val="003A3CEE"/>
    <w:rsid w:val="003A6653"/>
    <w:rsid w:val="003A6AE7"/>
    <w:rsid w:val="003B1E72"/>
    <w:rsid w:val="003B34D8"/>
    <w:rsid w:val="003B3F5E"/>
    <w:rsid w:val="003D1546"/>
    <w:rsid w:val="003D1F3B"/>
    <w:rsid w:val="003D7513"/>
    <w:rsid w:val="003E5422"/>
    <w:rsid w:val="003E69C6"/>
    <w:rsid w:val="003F0CF8"/>
    <w:rsid w:val="003F381B"/>
    <w:rsid w:val="003F61A5"/>
    <w:rsid w:val="003F63E2"/>
    <w:rsid w:val="003F6BC6"/>
    <w:rsid w:val="0040066D"/>
    <w:rsid w:val="0040131E"/>
    <w:rsid w:val="00404127"/>
    <w:rsid w:val="00406819"/>
    <w:rsid w:val="00413F3B"/>
    <w:rsid w:val="00415574"/>
    <w:rsid w:val="0042070D"/>
    <w:rsid w:val="00422A6D"/>
    <w:rsid w:val="00433507"/>
    <w:rsid w:val="0043739A"/>
    <w:rsid w:val="00440E36"/>
    <w:rsid w:val="00443D9B"/>
    <w:rsid w:val="0044779A"/>
    <w:rsid w:val="00454E43"/>
    <w:rsid w:val="00460E00"/>
    <w:rsid w:val="00463D3F"/>
    <w:rsid w:val="00473632"/>
    <w:rsid w:val="00475DDB"/>
    <w:rsid w:val="004807D6"/>
    <w:rsid w:val="00480961"/>
    <w:rsid w:val="00486464"/>
    <w:rsid w:val="004910A8"/>
    <w:rsid w:val="004A58CD"/>
    <w:rsid w:val="004C1D9F"/>
    <w:rsid w:val="004C1F2E"/>
    <w:rsid w:val="004C2347"/>
    <w:rsid w:val="004C6D78"/>
    <w:rsid w:val="004C78B9"/>
    <w:rsid w:val="004D2AD7"/>
    <w:rsid w:val="004D488D"/>
    <w:rsid w:val="004D5B60"/>
    <w:rsid w:val="004E085C"/>
    <w:rsid w:val="004E0EF3"/>
    <w:rsid w:val="004E3A0D"/>
    <w:rsid w:val="004E6C9C"/>
    <w:rsid w:val="004F038B"/>
    <w:rsid w:val="004F0E15"/>
    <w:rsid w:val="004F749C"/>
    <w:rsid w:val="00504059"/>
    <w:rsid w:val="00517D4C"/>
    <w:rsid w:val="00521905"/>
    <w:rsid w:val="005231DD"/>
    <w:rsid w:val="005262FB"/>
    <w:rsid w:val="00530B77"/>
    <w:rsid w:val="005350BE"/>
    <w:rsid w:val="0053716C"/>
    <w:rsid w:val="00543CB7"/>
    <w:rsid w:val="005560E8"/>
    <w:rsid w:val="00556EB7"/>
    <w:rsid w:val="00557757"/>
    <w:rsid w:val="0056004F"/>
    <w:rsid w:val="005635A0"/>
    <w:rsid w:val="00565269"/>
    <w:rsid w:val="0056731F"/>
    <w:rsid w:val="00571F92"/>
    <w:rsid w:val="00583F3D"/>
    <w:rsid w:val="0059064D"/>
    <w:rsid w:val="0059238E"/>
    <w:rsid w:val="005A2FBC"/>
    <w:rsid w:val="005B07AE"/>
    <w:rsid w:val="005C16E4"/>
    <w:rsid w:val="005C26D5"/>
    <w:rsid w:val="005D2949"/>
    <w:rsid w:val="005E143B"/>
    <w:rsid w:val="005E375C"/>
    <w:rsid w:val="005E4E43"/>
    <w:rsid w:val="005E71FA"/>
    <w:rsid w:val="005F215C"/>
    <w:rsid w:val="005F380E"/>
    <w:rsid w:val="005F4F72"/>
    <w:rsid w:val="005F5164"/>
    <w:rsid w:val="005F6E51"/>
    <w:rsid w:val="00605A58"/>
    <w:rsid w:val="006069E5"/>
    <w:rsid w:val="006102B6"/>
    <w:rsid w:val="00614D84"/>
    <w:rsid w:val="006166D1"/>
    <w:rsid w:val="00620BE3"/>
    <w:rsid w:val="0063143E"/>
    <w:rsid w:val="00631B11"/>
    <w:rsid w:val="00632473"/>
    <w:rsid w:val="00641FA0"/>
    <w:rsid w:val="00642E94"/>
    <w:rsid w:val="00646257"/>
    <w:rsid w:val="00657756"/>
    <w:rsid w:val="0066512D"/>
    <w:rsid w:val="00667C1C"/>
    <w:rsid w:val="00670C86"/>
    <w:rsid w:val="00670D0D"/>
    <w:rsid w:val="006722E6"/>
    <w:rsid w:val="00673BA5"/>
    <w:rsid w:val="00680AE2"/>
    <w:rsid w:val="0068572A"/>
    <w:rsid w:val="0069504B"/>
    <w:rsid w:val="006A5102"/>
    <w:rsid w:val="006C1DD7"/>
    <w:rsid w:val="006C22F2"/>
    <w:rsid w:val="006C68E6"/>
    <w:rsid w:val="006C7E33"/>
    <w:rsid w:val="006D4AC6"/>
    <w:rsid w:val="006D6A1C"/>
    <w:rsid w:val="006E2503"/>
    <w:rsid w:val="006E2AED"/>
    <w:rsid w:val="006E7A29"/>
    <w:rsid w:val="00704DB9"/>
    <w:rsid w:val="00705118"/>
    <w:rsid w:val="00706389"/>
    <w:rsid w:val="0070692F"/>
    <w:rsid w:val="007101B7"/>
    <w:rsid w:val="00711FE3"/>
    <w:rsid w:val="00712311"/>
    <w:rsid w:val="00713395"/>
    <w:rsid w:val="0072223F"/>
    <w:rsid w:val="00722351"/>
    <w:rsid w:val="00726CA2"/>
    <w:rsid w:val="00730C5C"/>
    <w:rsid w:val="00733EAF"/>
    <w:rsid w:val="00741395"/>
    <w:rsid w:val="00741545"/>
    <w:rsid w:val="0074244F"/>
    <w:rsid w:val="0074368D"/>
    <w:rsid w:val="007510C5"/>
    <w:rsid w:val="00751E8E"/>
    <w:rsid w:val="00757856"/>
    <w:rsid w:val="00764215"/>
    <w:rsid w:val="00770AB3"/>
    <w:rsid w:val="00796524"/>
    <w:rsid w:val="007978BC"/>
    <w:rsid w:val="007A26A7"/>
    <w:rsid w:val="007A4250"/>
    <w:rsid w:val="007B12A5"/>
    <w:rsid w:val="007B2602"/>
    <w:rsid w:val="007B7768"/>
    <w:rsid w:val="007C2987"/>
    <w:rsid w:val="007C2C15"/>
    <w:rsid w:val="007C5A38"/>
    <w:rsid w:val="007E204F"/>
    <w:rsid w:val="007E2FFB"/>
    <w:rsid w:val="007E3ACF"/>
    <w:rsid w:val="007F5E83"/>
    <w:rsid w:val="00813CEE"/>
    <w:rsid w:val="008147DE"/>
    <w:rsid w:val="00816630"/>
    <w:rsid w:val="00816A02"/>
    <w:rsid w:val="008210BD"/>
    <w:rsid w:val="0082474E"/>
    <w:rsid w:val="00830774"/>
    <w:rsid w:val="00831C8F"/>
    <w:rsid w:val="00837926"/>
    <w:rsid w:val="00852BA4"/>
    <w:rsid w:val="00863BF6"/>
    <w:rsid w:val="0087671E"/>
    <w:rsid w:val="00877B8E"/>
    <w:rsid w:val="008816CC"/>
    <w:rsid w:val="00881BF4"/>
    <w:rsid w:val="00883904"/>
    <w:rsid w:val="00890E21"/>
    <w:rsid w:val="00894521"/>
    <w:rsid w:val="008A20C4"/>
    <w:rsid w:val="008A3D87"/>
    <w:rsid w:val="008A46B3"/>
    <w:rsid w:val="008C7291"/>
    <w:rsid w:val="008D131C"/>
    <w:rsid w:val="008D79AE"/>
    <w:rsid w:val="008E04ED"/>
    <w:rsid w:val="008F0101"/>
    <w:rsid w:val="00900AD9"/>
    <w:rsid w:val="009105D3"/>
    <w:rsid w:val="0091573D"/>
    <w:rsid w:val="00925E9D"/>
    <w:rsid w:val="009320BF"/>
    <w:rsid w:val="00942260"/>
    <w:rsid w:val="00942C15"/>
    <w:rsid w:val="0095027C"/>
    <w:rsid w:val="00961420"/>
    <w:rsid w:val="00963610"/>
    <w:rsid w:val="00965C31"/>
    <w:rsid w:val="00967B03"/>
    <w:rsid w:val="00985637"/>
    <w:rsid w:val="00985E6B"/>
    <w:rsid w:val="00991764"/>
    <w:rsid w:val="00994407"/>
    <w:rsid w:val="00994920"/>
    <w:rsid w:val="0099694D"/>
    <w:rsid w:val="009A59FE"/>
    <w:rsid w:val="009B2EC2"/>
    <w:rsid w:val="009B3BCC"/>
    <w:rsid w:val="009B4EC9"/>
    <w:rsid w:val="009C3649"/>
    <w:rsid w:val="009C3988"/>
    <w:rsid w:val="009C3F6B"/>
    <w:rsid w:val="009C447E"/>
    <w:rsid w:val="009C54A0"/>
    <w:rsid w:val="009D3765"/>
    <w:rsid w:val="009D3E21"/>
    <w:rsid w:val="009D41F4"/>
    <w:rsid w:val="009D70C8"/>
    <w:rsid w:val="009E45A5"/>
    <w:rsid w:val="009E6041"/>
    <w:rsid w:val="009E6633"/>
    <w:rsid w:val="009F180B"/>
    <w:rsid w:val="009F4291"/>
    <w:rsid w:val="009F43C7"/>
    <w:rsid w:val="009F507B"/>
    <w:rsid w:val="009F546F"/>
    <w:rsid w:val="00A01DDF"/>
    <w:rsid w:val="00A058C7"/>
    <w:rsid w:val="00A0665F"/>
    <w:rsid w:val="00A1079D"/>
    <w:rsid w:val="00A110BA"/>
    <w:rsid w:val="00A17366"/>
    <w:rsid w:val="00A231D0"/>
    <w:rsid w:val="00A273CC"/>
    <w:rsid w:val="00A2790A"/>
    <w:rsid w:val="00A30B12"/>
    <w:rsid w:val="00A37A70"/>
    <w:rsid w:val="00A47AD8"/>
    <w:rsid w:val="00A5157C"/>
    <w:rsid w:val="00A53AB3"/>
    <w:rsid w:val="00A543CE"/>
    <w:rsid w:val="00A55F5D"/>
    <w:rsid w:val="00A563EA"/>
    <w:rsid w:val="00A5667D"/>
    <w:rsid w:val="00A735ED"/>
    <w:rsid w:val="00A77C72"/>
    <w:rsid w:val="00A82EE6"/>
    <w:rsid w:val="00A87DF6"/>
    <w:rsid w:val="00A92A1E"/>
    <w:rsid w:val="00A9336F"/>
    <w:rsid w:val="00A93421"/>
    <w:rsid w:val="00A95377"/>
    <w:rsid w:val="00AA01D8"/>
    <w:rsid w:val="00AA35FC"/>
    <w:rsid w:val="00AA4BA2"/>
    <w:rsid w:val="00AB27F6"/>
    <w:rsid w:val="00AD28D2"/>
    <w:rsid w:val="00AD7E2E"/>
    <w:rsid w:val="00AE344D"/>
    <w:rsid w:val="00AE3FA8"/>
    <w:rsid w:val="00AE511F"/>
    <w:rsid w:val="00AE59ED"/>
    <w:rsid w:val="00AF1087"/>
    <w:rsid w:val="00AF3471"/>
    <w:rsid w:val="00AF3A85"/>
    <w:rsid w:val="00AF64D2"/>
    <w:rsid w:val="00B01419"/>
    <w:rsid w:val="00B05B6D"/>
    <w:rsid w:val="00B071BE"/>
    <w:rsid w:val="00B12B6A"/>
    <w:rsid w:val="00B15660"/>
    <w:rsid w:val="00B267A6"/>
    <w:rsid w:val="00B36B81"/>
    <w:rsid w:val="00B41358"/>
    <w:rsid w:val="00B4165D"/>
    <w:rsid w:val="00B54049"/>
    <w:rsid w:val="00B55B88"/>
    <w:rsid w:val="00B64355"/>
    <w:rsid w:val="00B64549"/>
    <w:rsid w:val="00B663E6"/>
    <w:rsid w:val="00B7000E"/>
    <w:rsid w:val="00B72677"/>
    <w:rsid w:val="00B73DE8"/>
    <w:rsid w:val="00BB56E9"/>
    <w:rsid w:val="00BC4E14"/>
    <w:rsid w:val="00BC6DA6"/>
    <w:rsid w:val="00BD17A8"/>
    <w:rsid w:val="00BD2AEF"/>
    <w:rsid w:val="00BD388E"/>
    <w:rsid w:val="00BD3F67"/>
    <w:rsid w:val="00BD47A0"/>
    <w:rsid w:val="00C04BBE"/>
    <w:rsid w:val="00C10212"/>
    <w:rsid w:val="00C20D7A"/>
    <w:rsid w:val="00C25F06"/>
    <w:rsid w:val="00C302A2"/>
    <w:rsid w:val="00C33FC5"/>
    <w:rsid w:val="00C46CC2"/>
    <w:rsid w:val="00C50050"/>
    <w:rsid w:val="00C51C59"/>
    <w:rsid w:val="00C637E5"/>
    <w:rsid w:val="00C84859"/>
    <w:rsid w:val="00C867E1"/>
    <w:rsid w:val="00C9074C"/>
    <w:rsid w:val="00C91261"/>
    <w:rsid w:val="00C93C06"/>
    <w:rsid w:val="00C97E2B"/>
    <w:rsid w:val="00CA0058"/>
    <w:rsid w:val="00CA0527"/>
    <w:rsid w:val="00CA2E48"/>
    <w:rsid w:val="00CA4929"/>
    <w:rsid w:val="00CA7BFB"/>
    <w:rsid w:val="00CB5E4D"/>
    <w:rsid w:val="00CB6CB4"/>
    <w:rsid w:val="00CB7A6B"/>
    <w:rsid w:val="00CC13C2"/>
    <w:rsid w:val="00CC194E"/>
    <w:rsid w:val="00CC7B3E"/>
    <w:rsid w:val="00CC7EEE"/>
    <w:rsid w:val="00CF6841"/>
    <w:rsid w:val="00D11BCB"/>
    <w:rsid w:val="00D17057"/>
    <w:rsid w:val="00D17704"/>
    <w:rsid w:val="00D23F92"/>
    <w:rsid w:val="00D2682E"/>
    <w:rsid w:val="00D2756C"/>
    <w:rsid w:val="00D41294"/>
    <w:rsid w:val="00D43569"/>
    <w:rsid w:val="00D47D05"/>
    <w:rsid w:val="00D5127C"/>
    <w:rsid w:val="00D55991"/>
    <w:rsid w:val="00D704B8"/>
    <w:rsid w:val="00D764AB"/>
    <w:rsid w:val="00D77E82"/>
    <w:rsid w:val="00D84F60"/>
    <w:rsid w:val="00D86945"/>
    <w:rsid w:val="00D869E3"/>
    <w:rsid w:val="00D8799C"/>
    <w:rsid w:val="00DA2383"/>
    <w:rsid w:val="00DD58A8"/>
    <w:rsid w:val="00DD5B71"/>
    <w:rsid w:val="00DD6293"/>
    <w:rsid w:val="00DD7C93"/>
    <w:rsid w:val="00DE330F"/>
    <w:rsid w:val="00DE4819"/>
    <w:rsid w:val="00DE69F5"/>
    <w:rsid w:val="00DF14DD"/>
    <w:rsid w:val="00DF699B"/>
    <w:rsid w:val="00DF6BFD"/>
    <w:rsid w:val="00DF70BD"/>
    <w:rsid w:val="00E066ED"/>
    <w:rsid w:val="00E1103A"/>
    <w:rsid w:val="00E12F5F"/>
    <w:rsid w:val="00E1368E"/>
    <w:rsid w:val="00E219F9"/>
    <w:rsid w:val="00E22C35"/>
    <w:rsid w:val="00E23875"/>
    <w:rsid w:val="00E31B37"/>
    <w:rsid w:val="00E337D4"/>
    <w:rsid w:val="00E54981"/>
    <w:rsid w:val="00E6311B"/>
    <w:rsid w:val="00E73006"/>
    <w:rsid w:val="00E76018"/>
    <w:rsid w:val="00E7631B"/>
    <w:rsid w:val="00E76533"/>
    <w:rsid w:val="00E80208"/>
    <w:rsid w:val="00E80DE9"/>
    <w:rsid w:val="00E81C1D"/>
    <w:rsid w:val="00E84032"/>
    <w:rsid w:val="00E90EC5"/>
    <w:rsid w:val="00E92651"/>
    <w:rsid w:val="00E95E2E"/>
    <w:rsid w:val="00EA101C"/>
    <w:rsid w:val="00EA72E4"/>
    <w:rsid w:val="00EB34D8"/>
    <w:rsid w:val="00EC430B"/>
    <w:rsid w:val="00EC6200"/>
    <w:rsid w:val="00ED1D1F"/>
    <w:rsid w:val="00ED2B3E"/>
    <w:rsid w:val="00EE144D"/>
    <w:rsid w:val="00EE27C8"/>
    <w:rsid w:val="00EE61DE"/>
    <w:rsid w:val="00EE6C83"/>
    <w:rsid w:val="00EF0749"/>
    <w:rsid w:val="00EF18C0"/>
    <w:rsid w:val="00F0157B"/>
    <w:rsid w:val="00F0690F"/>
    <w:rsid w:val="00F1241F"/>
    <w:rsid w:val="00F318FF"/>
    <w:rsid w:val="00F408B0"/>
    <w:rsid w:val="00F50CED"/>
    <w:rsid w:val="00F553F9"/>
    <w:rsid w:val="00F577C1"/>
    <w:rsid w:val="00F62AB1"/>
    <w:rsid w:val="00F67C93"/>
    <w:rsid w:val="00F67EAA"/>
    <w:rsid w:val="00F80EF2"/>
    <w:rsid w:val="00F81C24"/>
    <w:rsid w:val="00F82A41"/>
    <w:rsid w:val="00F87CFD"/>
    <w:rsid w:val="00F87DFB"/>
    <w:rsid w:val="00F91627"/>
    <w:rsid w:val="00F93039"/>
    <w:rsid w:val="00FB19BB"/>
    <w:rsid w:val="00FB6B31"/>
    <w:rsid w:val="00FB7461"/>
    <w:rsid w:val="00FC3363"/>
    <w:rsid w:val="00FD77C1"/>
    <w:rsid w:val="00FE6087"/>
    <w:rsid w:val="00FF339B"/>
    <w:rsid w:val="00FF4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350BE"/>
    <w:pPr>
      <w:keepNext/>
      <w:keepLines/>
      <w:spacing w:before="200" w:beforeAutospacing="1" w:afterAutospacing="1" w:line="240" w:lineRule="atLeast"/>
      <w:ind w:hanging="567"/>
      <w:jc w:val="righ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semiHidden/>
    <w:rsid w:val="005350BE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customStyle="1" w:styleId="220">
    <w:name w:val="Основной текст с отступом 22"/>
    <w:basedOn w:val="a0"/>
    <w:rsid w:val="002A1B61"/>
    <w:pPr>
      <w:widowControl w:val="0"/>
      <w:ind w:firstLine="567"/>
      <w:jc w:val="both"/>
    </w:pPr>
    <w:rPr>
      <w:sz w:val="28"/>
    </w:rPr>
  </w:style>
  <w:style w:type="paragraph" w:customStyle="1" w:styleId="221">
    <w:name w:val="Основной текст 22"/>
    <w:basedOn w:val="a0"/>
    <w:rsid w:val="002A1B61"/>
    <w:pPr>
      <w:widowControl w:val="0"/>
      <w:ind w:firstLine="580"/>
      <w:jc w:val="both"/>
    </w:pPr>
    <w:rPr>
      <w:spacing w:val="-4"/>
      <w:sz w:val="28"/>
    </w:rPr>
  </w:style>
  <w:style w:type="paragraph" w:styleId="af7">
    <w:name w:val="No Spacing"/>
    <w:uiPriority w:val="1"/>
    <w:qFormat/>
    <w:rsid w:val="002A1B61"/>
  </w:style>
  <w:style w:type="paragraph" w:customStyle="1" w:styleId="ConsPlusNormal">
    <w:name w:val="ConsPlusNormal"/>
    <w:rsid w:val="001129B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uiPriority="11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032FA"/>
  </w:style>
  <w:style w:type="paragraph" w:styleId="1">
    <w:name w:val="heading 1"/>
    <w:basedOn w:val="a0"/>
    <w:next w:val="a0"/>
    <w:link w:val="10"/>
    <w:qFormat/>
    <w:rsid w:val="003032FA"/>
    <w:pPr>
      <w:keepNext/>
      <w:jc w:val="center"/>
      <w:outlineLvl w:val="0"/>
    </w:pPr>
    <w:rPr>
      <w:b/>
      <w:caps/>
      <w:sz w:val="36"/>
    </w:rPr>
  </w:style>
  <w:style w:type="paragraph" w:styleId="2">
    <w:name w:val="heading 2"/>
    <w:basedOn w:val="a0"/>
    <w:next w:val="a0"/>
    <w:qFormat/>
    <w:rsid w:val="003032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semiHidden/>
    <w:unhideWhenUsed/>
    <w:qFormat/>
    <w:rsid w:val="00CC7E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32FA"/>
    <w:rPr>
      <w:b/>
      <w:caps/>
      <w:sz w:val="36"/>
      <w:lang w:val="ru-RU" w:eastAsia="ru-RU" w:bidi="ar-SA"/>
    </w:rPr>
  </w:style>
  <w:style w:type="paragraph" w:styleId="a4">
    <w:name w:val="caption"/>
    <w:basedOn w:val="a0"/>
    <w:qFormat/>
    <w:rsid w:val="003032FA"/>
    <w:pPr>
      <w:jc w:val="center"/>
    </w:pPr>
    <w:rPr>
      <w:sz w:val="24"/>
    </w:rPr>
  </w:style>
  <w:style w:type="paragraph" w:styleId="a5">
    <w:name w:val="List Paragraph"/>
    <w:basedOn w:val="a0"/>
    <w:qFormat/>
    <w:rsid w:val="003032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Перечисление для таблиц"/>
    <w:basedOn w:val="a0"/>
    <w:rsid w:val="003032FA"/>
    <w:pPr>
      <w:numPr>
        <w:numId w:val="2"/>
      </w:numPr>
      <w:tabs>
        <w:tab w:val="clear" w:pos="644"/>
        <w:tab w:val="left" w:pos="227"/>
      </w:tabs>
      <w:ind w:left="227" w:hanging="227"/>
      <w:jc w:val="both"/>
    </w:pPr>
    <w:rPr>
      <w:sz w:val="22"/>
      <w:szCs w:val="22"/>
    </w:rPr>
  </w:style>
  <w:style w:type="paragraph" w:styleId="a6">
    <w:name w:val="List"/>
    <w:basedOn w:val="a0"/>
    <w:rsid w:val="003032FA"/>
    <w:pPr>
      <w:ind w:left="283" w:hanging="283"/>
    </w:pPr>
    <w:rPr>
      <w:rFonts w:ascii="Arial" w:hAnsi="Arial" w:cs="Wingdings"/>
      <w:sz w:val="24"/>
      <w:szCs w:val="28"/>
      <w:lang w:eastAsia="ar-SA"/>
    </w:rPr>
  </w:style>
  <w:style w:type="paragraph" w:customStyle="1" w:styleId="21">
    <w:name w:val="Основной текст с отступом 21"/>
    <w:basedOn w:val="a0"/>
    <w:rsid w:val="003032FA"/>
    <w:pPr>
      <w:widowControl w:val="0"/>
      <w:ind w:firstLine="567"/>
      <w:jc w:val="both"/>
    </w:pPr>
    <w:rPr>
      <w:sz w:val="28"/>
    </w:rPr>
  </w:style>
  <w:style w:type="paragraph" w:styleId="20">
    <w:name w:val="Body Text 2"/>
    <w:basedOn w:val="a0"/>
    <w:link w:val="22"/>
    <w:semiHidden/>
    <w:rsid w:val="003032FA"/>
    <w:pPr>
      <w:jc w:val="both"/>
    </w:pPr>
    <w:rPr>
      <w:sz w:val="32"/>
    </w:rPr>
  </w:style>
  <w:style w:type="character" w:customStyle="1" w:styleId="22">
    <w:name w:val="Основной текст 2 Знак"/>
    <w:link w:val="20"/>
    <w:semiHidden/>
    <w:rsid w:val="003032FA"/>
    <w:rPr>
      <w:sz w:val="32"/>
      <w:lang w:val="ru-RU" w:eastAsia="ru-RU" w:bidi="ar-SA"/>
    </w:rPr>
  </w:style>
  <w:style w:type="paragraph" w:styleId="31">
    <w:name w:val="Body Text 3"/>
    <w:basedOn w:val="a0"/>
    <w:link w:val="32"/>
    <w:unhideWhenUsed/>
    <w:rsid w:val="003032FA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2">
    <w:name w:val="Основной текст 3 Знак"/>
    <w:link w:val="31"/>
    <w:rsid w:val="003032FA"/>
    <w:rPr>
      <w:rFonts w:ascii="Calibri" w:eastAsia="Calibri" w:hAnsi="Calibri"/>
      <w:sz w:val="16"/>
      <w:szCs w:val="16"/>
      <w:lang w:val="ru-RU" w:eastAsia="en-US" w:bidi="ar-SA"/>
    </w:rPr>
  </w:style>
  <w:style w:type="paragraph" w:styleId="a7">
    <w:name w:val="Title"/>
    <w:basedOn w:val="a0"/>
    <w:link w:val="a8"/>
    <w:qFormat/>
    <w:rsid w:val="003032FA"/>
    <w:pPr>
      <w:jc w:val="center"/>
    </w:pPr>
    <w:rPr>
      <w:b/>
      <w:sz w:val="28"/>
    </w:rPr>
  </w:style>
  <w:style w:type="character" w:customStyle="1" w:styleId="a8">
    <w:name w:val="Название Знак"/>
    <w:link w:val="a7"/>
    <w:rsid w:val="003032FA"/>
    <w:rPr>
      <w:b/>
      <w:sz w:val="28"/>
      <w:lang w:val="ru-RU" w:eastAsia="ru-RU" w:bidi="ar-SA"/>
    </w:rPr>
  </w:style>
  <w:style w:type="paragraph" w:styleId="33">
    <w:name w:val="Body Text Indent 3"/>
    <w:basedOn w:val="a0"/>
    <w:rsid w:val="003032FA"/>
    <w:pPr>
      <w:spacing w:after="120"/>
      <w:ind w:left="283"/>
    </w:pPr>
    <w:rPr>
      <w:sz w:val="16"/>
      <w:szCs w:val="16"/>
    </w:rPr>
  </w:style>
  <w:style w:type="paragraph" w:styleId="a9">
    <w:name w:val="Body Text Indent"/>
    <w:basedOn w:val="a0"/>
    <w:link w:val="aa"/>
    <w:rsid w:val="006069E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rsid w:val="006069E5"/>
  </w:style>
  <w:style w:type="paragraph" w:styleId="23">
    <w:name w:val="Body Text Indent 2"/>
    <w:basedOn w:val="a0"/>
    <w:link w:val="24"/>
    <w:rsid w:val="009B2EC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9B2EC2"/>
  </w:style>
  <w:style w:type="paragraph" w:customStyle="1" w:styleId="210">
    <w:name w:val="Основной текст 21"/>
    <w:basedOn w:val="a0"/>
    <w:rsid w:val="009B2EC2"/>
    <w:pPr>
      <w:widowControl w:val="0"/>
      <w:ind w:firstLine="580"/>
      <w:jc w:val="both"/>
    </w:pPr>
    <w:rPr>
      <w:spacing w:val="-4"/>
      <w:sz w:val="28"/>
    </w:rPr>
  </w:style>
  <w:style w:type="paragraph" w:styleId="25">
    <w:name w:val="List 2"/>
    <w:basedOn w:val="a0"/>
    <w:rsid w:val="00517D4C"/>
    <w:pPr>
      <w:ind w:left="566" w:hanging="283"/>
      <w:contextualSpacing/>
    </w:pPr>
  </w:style>
  <w:style w:type="paragraph" w:customStyle="1" w:styleId="26">
    <w:name w:val="Знак2"/>
    <w:basedOn w:val="a0"/>
    <w:rsid w:val="00DE4819"/>
    <w:pPr>
      <w:tabs>
        <w:tab w:val="left" w:pos="708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0"/>
    <w:link w:val="ac"/>
    <w:rsid w:val="004F749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rsid w:val="004F749C"/>
  </w:style>
  <w:style w:type="paragraph" w:styleId="ad">
    <w:name w:val="footer"/>
    <w:basedOn w:val="a0"/>
    <w:link w:val="ae"/>
    <w:uiPriority w:val="99"/>
    <w:rsid w:val="004F749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4F749C"/>
  </w:style>
  <w:style w:type="paragraph" w:styleId="af">
    <w:name w:val="Balloon Text"/>
    <w:basedOn w:val="a0"/>
    <w:link w:val="af0"/>
    <w:rsid w:val="004F749C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rsid w:val="004F749C"/>
    <w:rPr>
      <w:rFonts w:ascii="Tahoma" w:hAnsi="Tahoma" w:cs="Tahoma"/>
      <w:sz w:val="16"/>
      <w:szCs w:val="16"/>
    </w:rPr>
  </w:style>
  <w:style w:type="table" w:styleId="af1">
    <w:name w:val="Table Grid"/>
    <w:basedOn w:val="a2"/>
    <w:uiPriority w:val="59"/>
    <w:rsid w:val="00413F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2"/>
    <w:rsid w:val="00413F3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7">
    <w:name w:val="Основной текст (2)_"/>
    <w:basedOn w:val="a1"/>
    <w:link w:val="28"/>
    <w:uiPriority w:val="99"/>
    <w:locked/>
    <w:rsid w:val="001C062B"/>
    <w:rPr>
      <w:b/>
      <w:bCs/>
      <w:sz w:val="27"/>
      <w:szCs w:val="27"/>
      <w:shd w:val="clear" w:color="auto" w:fill="FFFFFF"/>
    </w:rPr>
  </w:style>
  <w:style w:type="character" w:customStyle="1" w:styleId="5">
    <w:name w:val="Заголовок №5_"/>
    <w:basedOn w:val="a1"/>
    <w:link w:val="50"/>
    <w:uiPriority w:val="99"/>
    <w:locked/>
    <w:rsid w:val="001C062B"/>
    <w:rPr>
      <w:b/>
      <w:bCs/>
      <w:sz w:val="23"/>
      <w:szCs w:val="23"/>
      <w:shd w:val="clear" w:color="auto" w:fill="FFFFFF"/>
    </w:rPr>
  </w:style>
  <w:style w:type="paragraph" w:customStyle="1" w:styleId="28">
    <w:name w:val="Основной текст (2)"/>
    <w:basedOn w:val="a0"/>
    <w:link w:val="27"/>
    <w:uiPriority w:val="99"/>
    <w:rsid w:val="001C062B"/>
    <w:pPr>
      <w:shd w:val="clear" w:color="auto" w:fill="FFFFFF"/>
      <w:spacing w:after="3540" w:line="322" w:lineRule="exact"/>
      <w:ind w:hanging="360"/>
      <w:jc w:val="center"/>
    </w:pPr>
    <w:rPr>
      <w:b/>
      <w:bCs/>
      <w:sz w:val="27"/>
      <w:szCs w:val="27"/>
    </w:rPr>
  </w:style>
  <w:style w:type="paragraph" w:customStyle="1" w:styleId="50">
    <w:name w:val="Заголовок №5"/>
    <w:basedOn w:val="a0"/>
    <w:link w:val="5"/>
    <w:uiPriority w:val="99"/>
    <w:rsid w:val="001C062B"/>
    <w:pPr>
      <w:shd w:val="clear" w:color="auto" w:fill="FFFFFF"/>
      <w:spacing w:before="1380" w:after="240" w:line="240" w:lineRule="atLeast"/>
      <w:outlineLvl w:val="4"/>
    </w:pPr>
    <w:rPr>
      <w:b/>
      <w:bCs/>
      <w:sz w:val="23"/>
      <w:szCs w:val="23"/>
    </w:rPr>
  </w:style>
  <w:style w:type="paragraph" w:styleId="af2">
    <w:name w:val="Subtitle"/>
    <w:basedOn w:val="a0"/>
    <w:next w:val="a0"/>
    <w:link w:val="af3"/>
    <w:uiPriority w:val="11"/>
    <w:qFormat/>
    <w:rsid w:val="001C062B"/>
    <w:pPr>
      <w:widowControl w:val="0"/>
      <w:numPr>
        <w:ilvl w:val="1"/>
      </w:numPr>
      <w:suppressAutoHyphens/>
      <w:autoSpaceDE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f3">
    <w:name w:val="Подзаголовок Знак"/>
    <w:basedOn w:val="a1"/>
    <w:link w:val="af2"/>
    <w:uiPriority w:val="11"/>
    <w:rsid w:val="001C062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51">
    <w:name w:val="Основной текст (5)_"/>
    <w:basedOn w:val="a1"/>
    <w:link w:val="52"/>
    <w:uiPriority w:val="99"/>
    <w:locked/>
    <w:rsid w:val="005E4E43"/>
    <w:rPr>
      <w:sz w:val="27"/>
      <w:szCs w:val="27"/>
      <w:shd w:val="clear" w:color="auto" w:fill="FFFFFF"/>
    </w:rPr>
  </w:style>
  <w:style w:type="paragraph" w:customStyle="1" w:styleId="52">
    <w:name w:val="Основной текст (5)"/>
    <w:basedOn w:val="a0"/>
    <w:link w:val="51"/>
    <w:uiPriority w:val="99"/>
    <w:rsid w:val="005E4E43"/>
    <w:pPr>
      <w:shd w:val="clear" w:color="auto" w:fill="FFFFFF"/>
      <w:spacing w:before="300" w:after="300" w:line="322" w:lineRule="exact"/>
      <w:ind w:hanging="480"/>
      <w:jc w:val="both"/>
    </w:pPr>
    <w:rPr>
      <w:sz w:val="27"/>
      <w:szCs w:val="27"/>
    </w:rPr>
  </w:style>
  <w:style w:type="character" w:customStyle="1" w:styleId="30">
    <w:name w:val="Заголовок 3 Знак"/>
    <w:basedOn w:val="a1"/>
    <w:link w:val="3"/>
    <w:semiHidden/>
    <w:rsid w:val="00CC7EE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4">
    <w:name w:val="Body Text"/>
    <w:basedOn w:val="a0"/>
    <w:link w:val="af5"/>
    <w:rsid w:val="00CC7B3E"/>
    <w:pPr>
      <w:spacing w:after="120"/>
    </w:pPr>
  </w:style>
  <w:style w:type="character" w:customStyle="1" w:styleId="af5">
    <w:name w:val="Основной текст Знак"/>
    <w:basedOn w:val="a1"/>
    <w:link w:val="af4"/>
    <w:rsid w:val="00CC7B3E"/>
  </w:style>
  <w:style w:type="character" w:customStyle="1" w:styleId="100">
    <w:name w:val="Основной текст (10)_"/>
    <w:basedOn w:val="a1"/>
    <w:link w:val="101"/>
    <w:uiPriority w:val="99"/>
    <w:locked/>
    <w:rsid w:val="00CC7B3E"/>
    <w:rPr>
      <w:b/>
      <w:bCs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CC7B3E"/>
    <w:pPr>
      <w:shd w:val="clear" w:color="auto" w:fill="FFFFFF"/>
      <w:spacing w:line="226" w:lineRule="exact"/>
      <w:jc w:val="center"/>
    </w:pPr>
    <w:rPr>
      <w:b/>
      <w:bCs/>
      <w:sz w:val="19"/>
      <w:szCs w:val="19"/>
    </w:rPr>
  </w:style>
  <w:style w:type="paragraph" w:styleId="af6">
    <w:name w:val="Normal (Web)"/>
    <w:basedOn w:val="a0"/>
    <w:uiPriority w:val="99"/>
    <w:unhideWhenUsed/>
    <w:rsid w:val="00C9126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905CE-A7AC-4210-8A3A-19893869F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3583</Words>
  <Characters>20429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 Inc</Company>
  <LinksUpToDate>false</LinksUpToDate>
  <CharactersWithSpaces>23965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</dc:creator>
  <cp:lastModifiedBy>Aynush Abuev</cp:lastModifiedBy>
  <cp:revision>7</cp:revision>
  <cp:lastPrinted>2015-01-27T09:28:00Z</cp:lastPrinted>
  <dcterms:created xsi:type="dcterms:W3CDTF">2017-01-09T12:26:00Z</dcterms:created>
  <dcterms:modified xsi:type="dcterms:W3CDTF">2017-01-13T18:13:00Z</dcterms:modified>
</cp:coreProperties>
</file>