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96" w:rsidRPr="00406C96" w:rsidRDefault="00406C96" w:rsidP="00406C96">
      <w:pPr>
        <w:pStyle w:val="a7"/>
        <w:ind w:left="-709" w:right="-158" w:firstLine="141"/>
        <w:jc w:val="center"/>
        <w:rPr>
          <w:rFonts w:ascii="Times New Roman" w:hAnsi="Times New Roman"/>
          <w:bCs/>
          <w:i w:val="0"/>
          <w:color w:val="000000" w:themeColor="text1"/>
        </w:rPr>
      </w:pPr>
      <w:bookmarkStart w:id="0" w:name="bookmark6"/>
      <w:r w:rsidRPr="00406C96">
        <w:rPr>
          <w:rFonts w:ascii="Times New Roman" w:hAnsi="Times New Roman"/>
          <w:i w:val="0"/>
          <w:color w:val="000000" w:themeColor="text1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 w:rsidRPr="00406C96">
        <w:rPr>
          <w:rFonts w:ascii="Times New Roman" w:hAnsi="Times New Roman"/>
          <w:i w:val="0"/>
          <w:color w:val="000000" w:themeColor="text1"/>
        </w:rPr>
        <w:t>г</w:t>
      </w:r>
      <w:proofErr w:type="gramEnd"/>
      <w:r w:rsidRPr="00406C96">
        <w:rPr>
          <w:rFonts w:ascii="Times New Roman" w:hAnsi="Times New Roman"/>
          <w:i w:val="0"/>
          <w:color w:val="000000" w:themeColor="text1"/>
        </w:rPr>
        <w:t>. ХАСАВЮРТ РД</w:t>
      </w:r>
    </w:p>
    <w:p w:rsidR="0056308B" w:rsidRPr="00406C96" w:rsidRDefault="0056308B" w:rsidP="00406C96">
      <w:pPr>
        <w:spacing w:line="360" w:lineRule="auto"/>
        <w:ind w:right="-158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6308B" w:rsidRPr="00B57F2D" w:rsidRDefault="0056308B" w:rsidP="0056308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08B" w:rsidRPr="00B57F2D" w:rsidRDefault="0056308B" w:rsidP="0056308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08B" w:rsidRPr="00406C96" w:rsidRDefault="0056308B" w:rsidP="0056308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C96" w:rsidRDefault="0056308B" w:rsidP="00406C9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C96">
        <w:rPr>
          <w:rFonts w:ascii="Times New Roman" w:hAnsi="Times New Roman" w:cs="Times New Roman"/>
          <w:sz w:val="28"/>
          <w:szCs w:val="28"/>
        </w:rPr>
        <w:t>РАБОЧАЯ  ПРОГРАММА УЧЕБНОЙ ДИСЦИПЛИНЫ</w:t>
      </w:r>
    </w:p>
    <w:p w:rsidR="00AC50D8" w:rsidRPr="00406C96" w:rsidRDefault="00347C56" w:rsidP="00406C9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C96">
        <w:rPr>
          <w:rFonts w:ascii="Times New Roman" w:hAnsi="Times New Roman"/>
          <w:sz w:val="28"/>
          <w:szCs w:val="28"/>
        </w:rPr>
        <w:t>ОГСЭ.06</w:t>
      </w:r>
      <w:r w:rsidR="00AC50D8" w:rsidRPr="00406C96">
        <w:rPr>
          <w:rFonts w:ascii="Times New Roman" w:hAnsi="Times New Roman"/>
          <w:sz w:val="28"/>
          <w:szCs w:val="28"/>
        </w:rPr>
        <w:t>.</w:t>
      </w:r>
      <w:r w:rsidR="00825E42" w:rsidRPr="00406C96">
        <w:rPr>
          <w:rFonts w:ascii="Times New Roman" w:hAnsi="Times New Roman"/>
          <w:sz w:val="28"/>
          <w:szCs w:val="28"/>
        </w:rPr>
        <w:t xml:space="preserve"> </w:t>
      </w:r>
      <w:r w:rsidRPr="00406C96">
        <w:rPr>
          <w:rFonts w:ascii="Times New Roman" w:hAnsi="Times New Roman"/>
          <w:sz w:val="28"/>
          <w:szCs w:val="28"/>
        </w:rPr>
        <w:t>ИСТОРИЯ МЕДИЦИНЫ</w:t>
      </w:r>
    </w:p>
    <w:p w:rsidR="00AC50D8" w:rsidRPr="00406C96" w:rsidRDefault="00AC50D8" w:rsidP="00406C96">
      <w:pPr>
        <w:pStyle w:val="9"/>
        <w:spacing w:before="120" w:after="120" w:line="240" w:lineRule="auto"/>
        <w:jc w:val="center"/>
        <w:rPr>
          <w:rFonts w:ascii="Times New Roman" w:eastAsia="Arial Unicode MS" w:hAnsi="Times New Roman" w:cs="Times New Roman"/>
          <w:i w:val="0"/>
          <w:color w:val="000000"/>
          <w:sz w:val="28"/>
          <w:szCs w:val="28"/>
          <w:lang w:eastAsia="ru-RU"/>
        </w:rPr>
      </w:pPr>
      <w:r w:rsidRPr="00406C96">
        <w:rPr>
          <w:rFonts w:ascii="Times New Roman" w:hAnsi="Times New Roman"/>
          <w:i w:val="0"/>
          <w:color w:val="auto"/>
          <w:sz w:val="28"/>
          <w:szCs w:val="28"/>
        </w:rPr>
        <w:t>для специальности</w:t>
      </w:r>
      <w:r w:rsidR="00937F1A" w:rsidRPr="00406C96">
        <w:rPr>
          <w:rFonts w:ascii="Times New Roman" w:hAnsi="Times New Roman"/>
          <w:i w:val="0"/>
          <w:sz w:val="28"/>
          <w:szCs w:val="28"/>
        </w:rPr>
        <w:t>:</w:t>
      </w:r>
      <w:r w:rsidR="000D0594" w:rsidRPr="00406C96">
        <w:rPr>
          <w:rFonts w:ascii="Times New Roman" w:hAnsi="Times New Roman"/>
          <w:i w:val="0"/>
          <w:sz w:val="28"/>
          <w:szCs w:val="28"/>
        </w:rPr>
        <w:t xml:space="preserve"> </w:t>
      </w:r>
      <w:r w:rsidRPr="00406C96">
        <w:rPr>
          <w:rFonts w:ascii="Times New Roman" w:eastAsia="Arial Unicode MS" w:hAnsi="Times New Roman" w:cs="Times New Roman"/>
          <w:i w:val="0"/>
          <w:color w:val="000000"/>
          <w:sz w:val="28"/>
          <w:szCs w:val="28"/>
          <w:lang w:eastAsia="ru-RU"/>
        </w:rPr>
        <w:t>31.02.02  Акушерское дело</w:t>
      </w:r>
    </w:p>
    <w:p w:rsidR="00AC50D8" w:rsidRPr="00406C96" w:rsidRDefault="00AC50D8" w:rsidP="00406C9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C96">
        <w:rPr>
          <w:rFonts w:ascii="Times New Roman" w:hAnsi="Times New Roman" w:cs="Times New Roman"/>
          <w:bCs/>
          <w:sz w:val="28"/>
          <w:szCs w:val="28"/>
        </w:rPr>
        <w:t>Квалификация -  акушер/акушерка</w:t>
      </w:r>
    </w:p>
    <w:p w:rsidR="00AC50D8" w:rsidRDefault="00AC50D8" w:rsidP="000D059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50D8" w:rsidRDefault="00AC50D8" w:rsidP="000D059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50D8" w:rsidRDefault="00AC50D8" w:rsidP="000D059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50D8" w:rsidRDefault="00AC50D8" w:rsidP="000D059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C96" w:rsidRDefault="00406C96" w:rsidP="000D059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C96" w:rsidRDefault="00406C96" w:rsidP="000D059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50D8" w:rsidRDefault="00AC50D8" w:rsidP="000D059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50D8" w:rsidRDefault="00AC50D8" w:rsidP="000D059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C96" w:rsidRDefault="00406C96" w:rsidP="00825E42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E42" w:rsidRPr="00406C96" w:rsidRDefault="00825E42" w:rsidP="00825E42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C96">
        <w:rPr>
          <w:rFonts w:ascii="Times New Roman" w:hAnsi="Times New Roman" w:cs="Times New Roman"/>
          <w:sz w:val="28"/>
          <w:szCs w:val="28"/>
        </w:rPr>
        <w:t xml:space="preserve">ХАСАВЮРТ – 2016 г. </w:t>
      </w:r>
    </w:p>
    <w:p w:rsidR="00AC50D8" w:rsidRDefault="00AC50D8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6C69" w:rsidRDefault="00F46C69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E5F" w:rsidRDefault="005C1E5F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6C69" w:rsidRDefault="00F46C69" w:rsidP="00AC5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pPr w:leftFromText="180" w:rightFromText="180" w:horzAnchor="margin" w:tblpY="240"/>
        <w:tblW w:w="9322" w:type="dxa"/>
        <w:tblLook w:val="04A0"/>
      </w:tblPr>
      <w:tblGrid>
        <w:gridCol w:w="4786"/>
        <w:gridCol w:w="567"/>
        <w:gridCol w:w="3969"/>
      </w:tblGrid>
      <w:tr w:rsidR="00AC50D8" w:rsidRPr="00A341AF" w:rsidTr="004750D1">
        <w:trPr>
          <w:trHeight w:val="3510"/>
        </w:trPr>
        <w:tc>
          <w:tcPr>
            <w:tcW w:w="4786" w:type="dxa"/>
          </w:tcPr>
          <w:p w:rsidR="00AC50D8" w:rsidRPr="00A341AF" w:rsidRDefault="00AC50D8" w:rsidP="004750D1">
            <w:pPr>
              <w:ind w:righ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1AF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A341AF">
              <w:rPr>
                <w:rFonts w:ascii="Times New Roman" w:hAnsi="Times New Roman" w:cs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AC50D8" w:rsidRPr="00A341AF" w:rsidRDefault="00AC50D8" w:rsidP="004750D1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4D" w:rsidRDefault="0059634D" w:rsidP="0059634D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6C69"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 w:rsidR="00F46C69">
              <w:rPr>
                <w:rFonts w:ascii="Times New Roman" w:hAnsi="Times New Roman" w:cs="Times New Roman"/>
                <w:sz w:val="24"/>
                <w:szCs w:val="24"/>
              </w:rPr>
              <w:t>«05»</w:t>
            </w:r>
            <w:r w:rsidR="00F46C69" w:rsidRPr="006274BE">
              <w:rPr>
                <w:rFonts w:ascii="Times New Roman" w:hAnsi="Times New Roman" w:cs="Times New Roman"/>
                <w:sz w:val="24"/>
                <w:szCs w:val="24"/>
              </w:rPr>
              <w:t>сентября 201</w:t>
            </w:r>
            <w:r w:rsidR="00F4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6C69"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4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0D8" w:rsidRPr="00A341AF" w:rsidRDefault="004750D1" w:rsidP="005C1E5F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  </w:t>
            </w:r>
            <w:r w:rsidR="005C1E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C1E5F"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 w:rsidR="005C1E5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AC50D8" w:rsidRPr="00A3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C50D8" w:rsidRPr="00A341AF" w:rsidRDefault="00AC50D8" w:rsidP="004750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50D8" w:rsidRPr="00A341AF" w:rsidRDefault="00AC50D8" w:rsidP="004750D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F"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 дисциплины</w:t>
            </w:r>
            <w:r w:rsidRPr="00A341A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A341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AC50D8" w:rsidRDefault="00AC50D8" w:rsidP="004750D1">
            <w:pPr>
              <w:spacing w:before="0" w:beforeAutospacing="0" w:after="0" w:afterAutospacing="0"/>
              <w:ind w:hanging="3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31.02.02  Акушерское дело</w:t>
            </w:r>
          </w:p>
          <w:p w:rsidR="0056308B" w:rsidRPr="00AC50D8" w:rsidRDefault="0056308B" w:rsidP="004750D1">
            <w:pPr>
              <w:spacing w:before="0" w:beforeAutospacing="0" w:after="0" w:afterAutospacing="0"/>
              <w:ind w:hanging="3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базовой подготовки</w:t>
            </w:r>
          </w:p>
          <w:p w:rsidR="00AC50D8" w:rsidRPr="0075448D" w:rsidRDefault="00AC50D8" w:rsidP="004750D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D8" w:rsidRPr="00A341AF" w:rsidRDefault="00AC50D8" w:rsidP="004750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C69" w:rsidRPr="0059634D" w:rsidRDefault="00F46C69" w:rsidP="0059634D">
      <w:pPr>
        <w:jc w:val="both"/>
        <w:rPr>
          <w:rFonts w:ascii="Times New Roman" w:hAnsi="Times New Roman" w:cs="Times New Roman"/>
          <w:szCs w:val="24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3560A1">
        <w:rPr>
          <w:rFonts w:ascii="Times New Roman" w:hAnsi="Times New Roman" w:cs="Times New Roman"/>
          <w:sz w:val="28"/>
          <w:szCs w:val="28"/>
        </w:rPr>
        <w:t xml:space="preserve">  </w:t>
      </w:r>
      <w:r w:rsidRPr="000B16DD">
        <w:rPr>
          <w:rFonts w:ascii="Times New Roman" w:hAnsi="Times New Roman" w:cs="Times New Roman"/>
          <w:sz w:val="28"/>
          <w:szCs w:val="28"/>
          <w:lang w:eastAsia="uk-UA"/>
        </w:rPr>
        <w:t>НАНОПО «</w:t>
      </w:r>
      <w:r w:rsidRPr="000B16DD">
        <w:rPr>
          <w:rFonts w:ascii="Times New Roman" w:hAnsi="Times New Roman" w:cs="Times New Roman"/>
          <w:sz w:val="28"/>
          <w:szCs w:val="28"/>
        </w:rPr>
        <w:t xml:space="preserve">Медицинский колледж» </w:t>
      </w:r>
      <w:proofErr w:type="gramStart"/>
      <w:r w:rsidRPr="000B16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16DD">
        <w:rPr>
          <w:rFonts w:ascii="Times New Roman" w:hAnsi="Times New Roman" w:cs="Times New Roman"/>
          <w:sz w:val="28"/>
          <w:szCs w:val="28"/>
        </w:rPr>
        <w:t>. Хасавюрт.</w:t>
      </w:r>
      <w:r w:rsidR="0059634D">
        <w:rPr>
          <w:rFonts w:ascii="Times New Roman" w:hAnsi="Times New Roman" w:cs="Times New Roman"/>
          <w:szCs w:val="24"/>
        </w:rPr>
        <w:t xml:space="preserve">  </w:t>
      </w:r>
    </w:p>
    <w:p w:rsidR="00F46C69" w:rsidRPr="007E2FFB" w:rsidRDefault="0059634D" w:rsidP="00F46C69">
      <w:pPr>
        <w:jc w:val="both"/>
        <w:rPr>
          <w:sz w:val="24"/>
          <w:szCs w:val="24"/>
        </w:rPr>
      </w:pPr>
      <w:r>
        <w:rPr>
          <w:szCs w:val="24"/>
        </w:rPr>
        <w:t xml:space="preserve">       </w:t>
      </w:r>
      <w:r w:rsidR="00F46C69" w:rsidRPr="007E2FFB">
        <w:rPr>
          <w:szCs w:val="24"/>
        </w:rPr>
        <w:t xml:space="preserve">                                                    </w:t>
      </w:r>
    </w:p>
    <w:p w:rsidR="00F46C69" w:rsidRPr="00F86494" w:rsidRDefault="00F46C69" w:rsidP="00F46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sz w:val="28"/>
          <w:szCs w:val="28"/>
        </w:rPr>
        <w:t>________________________________________</w:t>
      </w:r>
      <w:r w:rsidRPr="00F86494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Pr="005C1E5F">
        <w:rPr>
          <w:rStyle w:val="af8"/>
          <w:rFonts w:ascii="Times New Roman" w:hAnsi="Times New Roman" w:cs="Times New Roman"/>
          <w:i w:val="0"/>
          <w:sz w:val="28"/>
          <w:szCs w:val="28"/>
        </w:rPr>
        <w:t>преподаватель</w:t>
      </w:r>
      <w:r>
        <w:rPr>
          <w:rStyle w:val="af8"/>
          <w:rFonts w:ascii="Times New Roman" w:hAnsi="Times New Roman" w:cs="Times New Roman"/>
          <w:sz w:val="28"/>
          <w:szCs w:val="28"/>
        </w:rPr>
        <w:t>.</w:t>
      </w:r>
      <w:r w:rsidRPr="00F86494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</w:p>
    <w:p w:rsidR="007113DF" w:rsidRDefault="0094368A" w:rsidP="000D059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</w:p>
    <w:p w:rsidR="0094368A" w:rsidRDefault="0094368A" w:rsidP="0094368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F1A" w:rsidRDefault="00937F1A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0594" w:rsidRPr="00FB0A02" w:rsidRDefault="000D0594" w:rsidP="0094368A">
      <w:pPr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9634D" w:rsidRDefault="0059634D" w:rsidP="000D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360" w:lineRule="auto"/>
        <w:ind w:firstLine="0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59634D" w:rsidRDefault="0059634D" w:rsidP="000D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360" w:lineRule="auto"/>
        <w:ind w:firstLine="0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59634D" w:rsidRDefault="0059634D" w:rsidP="000D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360" w:lineRule="auto"/>
        <w:ind w:firstLine="0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59634D" w:rsidRDefault="0059634D" w:rsidP="000D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360" w:lineRule="auto"/>
        <w:ind w:firstLine="0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AC50D8" w:rsidRPr="00937F1A" w:rsidRDefault="00007B3E" w:rsidP="000D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360" w:lineRule="auto"/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3E">
        <w:rPr>
          <w:rFonts w:ascii="Calibri" w:eastAsia="Calibri" w:hAnsi="Calibri" w:cs="Times New Roman"/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16.7pt;margin-top:90.25pt;width:90.3pt;height:34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ngAIAAA8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" stroked="f">
            <v:textbox style="mso-fit-shape-to-text:t">
              <w:txbxContent>
                <w:p w:rsidR="004750D1" w:rsidRDefault="004750D1" w:rsidP="00AC50D8"/>
              </w:txbxContent>
            </v:textbox>
          </v:shape>
        </w:pict>
      </w:r>
      <w:r w:rsidR="00AC50D8" w:rsidRPr="00937F1A">
        <w:rPr>
          <w:rFonts w:ascii="Times New Roman" w:eastAsia="Times New Roman" w:hAnsi="Times New Roman" w:cs="Times New Roman"/>
          <w:b/>
          <w:caps/>
          <w:lang w:eastAsia="ru-RU"/>
        </w:rPr>
        <w:t>СОДЕРЖАНИЕ</w:t>
      </w:r>
    </w:p>
    <w:p w:rsidR="00AC50D8" w:rsidRPr="00937F1A" w:rsidRDefault="00AC50D8" w:rsidP="00AC5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C50D8" w:rsidRPr="00937F1A" w:rsidTr="009063EB">
        <w:trPr>
          <w:trHeight w:val="111"/>
        </w:trPr>
        <w:tc>
          <w:tcPr>
            <w:tcW w:w="7668" w:type="dxa"/>
          </w:tcPr>
          <w:p w:rsidR="00AC50D8" w:rsidRPr="00937F1A" w:rsidRDefault="00AC50D8" w:rsidP="00937F1A">
            <w:pPr>
              <w:keepNext/>
              <w:spacing w:before="0" w:beforeAutospacing="0" w:after="0" w:afterAutospacing="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hideMark/>
          </w:tcPr>
          <w:p w:rsidR="00AC50D8" w:rsidRPr="00937F1A" w:rsidRDefault="00AC50D8" w:rsidP="00937F1A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F1A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AC50D8" w:rsidRPr="00937F1A" w:rsidTr="00937F1A">
        <w:trPr>
          <w:trHeight w:val="643"/>
        </w:trPr>
        <w:tc>
          <w:tcPr>
            <w:tcW w:w="7668" w:type="dxa"/>
          </w:tcPr>
          <w:p w:rsidR="00AC50D8" w:rsidRPr="009063EB" w:rsidRDefault="00347C56" w:rsidP="00AC50D8">
            <w:pPr>
              <w:keepNext/>
              <w:numPr>
                <w:ilvl w:val="0"/>
                <w:numId w:val="13"/>
              </w:numPr>
              <w:autoSpaceDE w:val="0"/>
              <w:autoSpaceDN w:val="0"/>
              <w:spacing w:before="0" w:beforeAutospacing="0" w:after="0" w:afterAutospacing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3EB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</w:t>
            </w:r>
            <w:r w:rsidR="00AC50D8" w:rsidRPr="009063EB">
              <w:rPr>
                <w:rFonts w:ascii="Times New Roman" w:eastAsia="Times New Roman" w:hAnsi="Times New Roman" w:cs="Times New Roman"/>
                <w:lang w:eastAsia="ru-RU"/>
              </w:rPr>
              <w:t>РАБОЧЕЙ ПРОГРАММЫ  УЧЕБНОЙ ДИСЦИПЛИНЫ</w:t>
            </w:r>
          </w:p>
          <w:p w:rsidR="00AC50D8" w:rsidRPr="009063EB" w:rsidRDefault="00AC50D8" w:rsidP="00937F1A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hideMark/>
          </w:tcPr>
          <w:p w:rsidR="00AC50D8" w:rsidRPr="00937F1A" w:rsidRDefault="00AC50D8" w:rsidP="00937F1A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F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C50D8" w:rsidRPr="00937F1A" w:rsidTr="00937F1A">
        <w:tc>
          <w:tcPr>
            <w:tcW w:w="7668" w:type="dxa"/>
          </w:tcPr>
          <w:p w:rsidR="00AC50D8" w:rsidRPr="009063EB" w:rsidRDefault="00AC50D8" w:rsidP="00AC50D8">
            <w:pPr>
              <w:keepNext/>
              <w:numPr>
                <w:ilvl w:val="0"/>
                <w:numId w:val="13"/>
              </w:numPr>
              <w:autoSpaceDE w:val="0"/>
              <w:autoSpaceDN w:val="0"/>
              <w:spacing w:before="0" w:beforeAutospacing="0" w:after="0" w:afterAutospacing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3EB">
              <w:rPr>
                <w:rFonts w:ascii="Times New Roman" w:eastAsia="Times New Roman" w:hAnsi="Times New Roman" w:cs="Times New Roman"/>
                <w:lang w:eastAsia="ru-RU"/>
              </w:rPr>
              <w:t>СТРУКТУРА И СОДЕРЖАНИЕ РАБОЧЕЙ ПРОГРАММЫ УЧЕБНОЙ ДИСЦИПЛИНЫ</w:t>
            </w:r>
          </w:p>
          <w:p w:rsidR="00AC50D8" w:rsidRPr="009063EB" w:rsidRDefault="00AC50D8" w:rsidP="00937F1A">
            <w:pPr>
              <w:keepNext/>
              <w:spacing w:before="0" w:beforeAutospacing="0" w:after="0" w:afterAutospacing="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hideMark/>
          </w:tcPr>
          <w:p w:rsidR="00AC50D8" w:rsidRPr="00937F1A" w:rsidRDefault="00AC50D8" w:rsidP="00937F1A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F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C50D8" w:rsidRPr="00937F1A" w:rsidTr="00937F1A">
        <w:trPr>
          <w:trHeight w:val="670"/>
        </w:trPr>
        <w:tc>
          <w:tcPr>
            <w:tcW w:w="7668" w:type="dxa"/>
          </w:tcPr>
          <w:p w:rsidR="00AC50D8" w:rsidRPr="009063EB" w:rsidRDefault="00AC50D8" w:rsidP="00AC50D8">
            <w:pPr>
              <w:keepNext/>
              <w:numPr>
                <w:ilvl w:val="0"/>
                <w:numId w:val="13"/>
              </w:numPr>
              <w:autoSpaceDE w:val="0"/>
              <w:autoSpaceDN w:val="0"/>
              <w:spacing w:before="0" w:beforeAutospacing="0" w:after="0" w:afterAutospacing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3EB">
              <w:rPr>
                <w:rFonts w:ascii="Times New Roman" w:eastAsia="Times New Roman" w:hAnsi="Times New Roman" w:cs="Times New Roman"/>
                <w:lang w:eastAsia="ru-RU"/>
              </w:rPr>
              <w:t>УСЛОВИЯ РЕАЛИЗАЦИИ РАБОЧЕЙ ПРОГРАММЫ УЧЕБНОЙ ДИСЦИПЛИНЫ</w:t>
            </w:r>
          </w:p>
          <w:p w:rsidR="00AC50D8" w:rsidRPr="009063EB" w:rsidRDefault="00AC50D8" w:rsidP="00937F1A">
            <w:pPr>
              <w:keepNext/>
              <w:tabs>
                <w:tab w:val="num" w:pos="0"/>
              </w:tabs>
              <w:spacing w:before="0" w:beforeAutospacing="0" w:after="0" w:afterAutospacing="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hideMark/>
          </w:tcPr>
          <w:p w:rsidR="00AC50D8" w:rsidRPr="00937F1A" w:rsidRDefault="00937F1A" w:rsidP="00937F1A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AC50D8" w:rsidRPr="00937F1A" w:rsidTr="00937F1A">
        <w:tc>
          <w:tcPr>
            <w:tcW w:w="7668" w:type="dxa"/>
          </w:tcPr>
          <w:p w:rsidR="00AC50D8" w:rsidRPr="009063EB" w:rsidRDefault="00AC50D8" w:rsidP="00AC50D8">
            <w:pPr>
              <w:keepNext/>
              <w:numPr>
                <w:ilvl w:val="0"/>
                <w:numId w:val="13"/>
              </w:numPr>
              <w:autoSpaceDE w:val="0"/>
              <w:autoSpaceDN w:val="0"/>
              <w:spacing w:before="0" w:beforeAutospacing="0" w:after="0" w:afterAutospacing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3EB">
              <w:rPr>
                <w:rFonts w:ascii="Times New Roman" w:eastAsia="Times New Roman" w:hAnsi="Times New Roman" w:cs="Times New Roman"/>
                <w:lang w:eastAsia="ru-RU"/>
              </w:rPr>
              <w:t>КОНТРОЛЬ И ОЦЕНКА РЕЗУЛЬТАТОВ ОСВОЕНИЯ УЧЕБНОЙ ДИСЦИПЛИНЫ</w:t>
            </w:r>
          </w:p>
          <w:p w:rsidR="00AC50D8" w:rsidRPr="009063EB" w:rsidRDefault="00AC50D8" w:rsidP="00937F1A">
            <w:pPr>
              <w:keepNext/>
              <w:spacing w:before="0" w:beforeAutospacing="0" w:after="0" w:afterAutospacing="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hideMark/>
          </w:tcPr>
          <w:p w:rsidR="00AC50D8" w:rsidRPr="00937F1A" w:rsidRDefault="00AC50D8" w:rsidP="00937F1A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F1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</w:tbl>
    <w:p w:rsidR="00AC50D8" w:rsidRPr="00475C5A" w:rsidRDefault="00AC50D8" w:rsidP="00AC5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F0160" w:rsidRDefault="006F0160" w:rsidP="006F0160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0D0594" w:rsidRDefault="000D0594" w:rsidP="006F0160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0D0594" w:rsidRDefault="000D0594" w:rsidP="006F0160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0D0594" w:rsidRDefault="000D0594" w:rsidP="006F0160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0D0594" w:rsidRDefault="000D0594" w:rsidP="006F0160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0D0594" w:rsidRDefault="000D0594" w:rsidP="006F0160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0D0594" w:rsidRDefault="000D0594" w:rsidP="006F0160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0D0594" w:rsidRDefault="000D0594" w:rsidP="006F0160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0D0594" w:rsidRDefault="000D0594" w:rsidP="006F0160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0D0594" w:rsidRDefault="000D0594" w:rsidP="004750D1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6F0160" w:rsidRPr="000D0594" w:rsidRDefault="006F0160" w:rsidP="000D0594">
      <w:pPr>
        <w:tabs>
          <w:tab w:val="right" w:pos="8388"/>
        </w:tabs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59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0D05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ПАСПОРТ РАБОЧЕЙ ПРОГРАММЫ УЧЕБНОЙ ДИСЦИПЛИНЫ</w:t>
      </w:r>
      <w:bookmarkEnd w:id="0"/>
    </w:p>
    <w:p w:rsidR="006F0160" w:rsidRPr="000D0594" w:rsidRDefault="00937F1A" w:rsidP="000D0594">
      <w:pPr>
        <w:keepNext/>
        <w:keepLines/>
        <w:spacing w:before="0" w:beforeAutospacing="0" w:after="342" w:afterAutospacing="0" w:line="270" w:lineRule="exact"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7"/>
      <w:r w:rsidRPr="000D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C50D8" w:rsidRPr="000D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ОГСЭ.06. </w:t>
      </w:r>
      <w:r w:rsidR="006F0160" w:rsidRPr="000D05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История медицины</w:t>
      </w:r>
      <w:bookmarkEnd w:id="1"/>
    </w:p>
    <w:p w:rsidR="006F0160" w:rsidRPr="000D0594" w:rsidRDefault="000D0594" w:rsidP="000D0594">
      <w:pPr>
        <w:keepNext/>
        <w:keepLines/>
        <w:numPr>
          <w:ilvl w:val="0"/>
          <w:numId w:val="2"/>
        </w:numPr>
        <w:tabs>
          <w:tab w:val="left" w:pos="500"/>
        </w:tabs>
        <w:spacing w:before="0" w:beforeAutospacing="0" w:after="0" w:afterAutospacing="0" w:line="270" w:lineRule="exact"/>
        <w:ind w:left="2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8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160" w:rsidRPr="000D0594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  <w:bookmarkEnd w:id="2"/>
    </w:p>
    <w:p w:rsidR="006F0160" w:rsidRPr="000D0594" w:rsidRDefault="006F0160" w:rsidP="000D0594">
      <w:pPr>
        <w:spacing w:before="0" w:beforeAutospacing="0" w:after="0" w:afterAutospacing="0" w:line="240" w:lineRule="auto"/>
        <w:ind w:left="284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0D05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Программа учебной дисциплины «История медицины» является частью   программы подготовки специалистов среднего звена  в соответствии с ФГОС  по специальности: </w:t>
      </w:r>
    </w:p>
    <w:p w:rsidR="006F0160" w:rsidRPr="000D0594" w:rsidRDefault="006F0160" w:rsidP="000D0594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D05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31.02.02 « Акушерское дело»</w:t>
      </w:r>
      <w:bookmarkStart w:id="3" w:name="bookmark9"/>
    </w:p>
    <w:p w:rsidR="006F0160" w:rsidRPr="000D0594" w:rsidRDefault="000D0594" w:rsidP="000D0594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1.2.  </w:t>
      </w:r>
      <w:r w:rsidR="006F0160" w:rsidRPr="000D05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Место дисциплины в структуре  программы подготовки специалистов среднего</w:t>
      </w:r>
    </w:p>
    <w:p w:rsidR="006F0160" w:rsidRPr="000D0594" w:rsidRDefault="006F0160" w:rsidP="000D0594">
      <w:pPr>
        <w:tabs>
          <w:tab w:val="left" w:pos="3014"/>
        </w:tabs>
        <w:spacing w:before="0" w:beforeAutospacing="0" w:after="0" w:afterAutospacing="0" w:line="240" w:lineRule="auto"/>
        <w:ind w:left="3700" w:hanging="370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0D05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звена:</w:t>
      </w:r>
      <w:bookmarkEnd w:id="3"/>
    </w:p>
    <w:p w:rsidR="006F0160" w:rsidRPr="000D0594" w:rsidRDefault="006F0160" w:rsidP="000D0594">
      <w:pPr>
        <w:spacing w:before="0" w:beforeAutospacing="0" w:after="301" w:afterAutospacing="0" w:line="27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594">
        <w:rPr>
          <w:rFonts w:ascii="Times New Roman" w:hAnsi="Times New Roman" w:cs="Times New Roman"/>
          <w:sz w:val="28"/>
          <w:szCs w:val="28"/>
        </w:rPr>
        <w:t xml:space="preserve">Дисциплина относится к группе дисциплин </w:t>
      </w:r>
      <w:proofErr w:type="spellStart"/>
      <w:r w:rsidRPr="000D0594">
        <w:rPr>
          <w:rFonts w:ascii="Times New Roman" w:hAnsi="Times New Roman" w:cs="Times New Roman"/>
          <w:sz w:val="28"/>
          <w:szCs w:val="28"/>
        </w:rPr>
        <w:t>общегуманитарного</w:t>
      </w:r>
      <w:proofErr w:type="spellEnd"/>
      <w:r w:rsidRPr="000D0594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6F0160" w:rsidRPr="000D0594" w:rsidRDefault="006F0160" w:rsidP="000D0594">
      <w:pPr>
        <w:pStyle w:val="af3"/>
        <w:keepNext/>
        <w:keepLines/>
        <w:numPr>
          <w:ilvl w:val="1"/>
          <w:numId w:val="14"/>
        </w:numPr>
        <w:tabs>
          <w:tab w:val="left" w:pos="639"/>
        </w:tabs>
        <w:spacing w:before="0" w:beforeAutospacing="0" w:after="341" w:afterAutospacing="0" w:line="322" w:lineRule="exact"/>
        <w:ind w:right="4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10"/>
      <w:r w:rsidRPr="000D0594">
        <w:rPr>
          <w:rFonts w:ascii="Times New Roman" w:hAnsi="Times New Roman" w:cs="Times New Roman"/>
          <w:b/>
          <w:bCs/>
          <w:sz w:val="28"/>
          <w:szCs w:val="28"/>
        </w:rPr>
        <w:t>Цели и задачи дисциплины - требования к результатам освоения дисциплины:</w:t>
      </w:r>
      <w:bookmarkEnd w:id="4"/>
    </w:p>
    <w:p w:rsidR="006F0160" w:rsidRPr="000D0594" w:rsidRDefault="006F0160" w:rsidP="000D0594">
      <w:pPr>
        <w:keepNext/>
        <w:keepLines/>
        <w:spacing w:before="0" w:beforeAutospacing="0" w:after="296" w:afterAutospacing="0" w:line="270" w:lineRule="exact"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11"/>
      <w:r w:rsidRPr="000D05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результате освоения дисциплины обучающийся должен уметь:</w:t>
      </w:r>
      <w:bookmarkEnd w:id="5"/>
    </w:p>
    <w:p w:rsidR="006F0160" w:rsidRPr="000D0594" w:rsidRDefault="006F0160" w:rsidP="000D0594">
      <w:pPr>
        <w:numPr>
          <w:ilvl w:val="0"/>
          <w:numId w:val="4"/>
        </w:numPr>
        <w:tabs>
          <w:tab w:val="left" w:pos="896"/>
        </w:tabs>
        <w:spacing w:before="0" w:beforeAutospacing="0" w:after="0" w:afterAutospacing="0" w:line="322" w:lineRule="exact"/>
        <w:ind w:left="920" w:righ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D0594">
        <w:rPr>
          <w:rFonts w:ascii="Times New Roman" w:hAnsi="Times New Roman" w:cs="Times New Roman"/>
          <w:sz w:val="28"/>
          <w:szCs w:val="28"/>
        </w:rPr>
        <w:t>Понимать логику и закономерности развития медицинской мысли и деятельности на разных этапах истории человечества;</w:t>
      </w:r>
    </w:p>
    <w:p w:rsidR="006F0160" w:rsidRPr="000D0594" w:rsidRDefault="006F0160" w:rsidP="000D0594">
      <w:pPr>
        <w:numPr>
          <w:ilvl w:val="0"/>
          <w:numId w:val="4"/>
        </w:numPr>
        <w:tabs>
          <w:tab w:val="left" w:pos="906"/>
        </w:tabs>
        <w:spacing w:before="0" w:beforeAutospacing="0" w:after="0" w:afterAutospacing="0" w:line="331" w:lineRule="exact"/>
        <w:ind w:left="920" w:right="16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D0594">
        <w:rPr>
          <w:rFonts w:ascii="Times New Roman" w:hAnsi="Times New Roman" w:cs="Times New Roman"/>
          <w:sz w:val="28"/>
          <w:szCs w:val="28"/>
        </w:rPr>
        <w:t>Обосновывать необходимость перемен в сестринском деле на современном этапе;</w:t>
      </w:r>
    </w:p>
    <w:p w:rsidR="006F0160" w:rsidRPr="000D0594" w:rsidRDefault="006F0160" w:rsidP="000D0594">
      <w:pPr>
        <w:numPr>
          <w:ilvl w:val="0"/>
          <w:numId w:val="4"/>
        </w:numPr>
        <w:tabs>
          <w:tab w:val="left" w:pos="896"/>
        </w:tabs>
        <w:spacing w:before="0" w:beforeAutospacing="0" w:after="0" w:afterAutospacing="0" w:line="331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94">
        <w:rPr>
          <w:rFonts w:ascii="Times New Roman" w:hAnsi="Times New Roman" w:cs="Times New Roman"/>
          <w:sz w:val="28"/>
          <w:szCs w:val="28"/>
        </w:rPr>
        <w:t>Выделять общие черты моделей сестринского дела;</w:t>
      </w:r>
    </w:p>
    <w:p w:rsidR="006F0160" w:rsidRPr="000D0594" w:rsidRDefault="006F0160" w:rsidP="000D0594">
      <w:pPr>
        <w:numPr>
          <w:ilvl w:val="0"/>
          <w:numId w:val="4"/>
        </w:numPr>
        <w:tabs>
          <w:tab w:val="left" w:pos="906"/>
        </w:tabs>
        <w:spacing w:before="0" w:beforeAutospacing="0" w:after="0" w:afterAutospacing="0" w:line="331" w:lineRule="exact"/>
        <w:ind w:left="920" w:right="6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D0594">
        <w:rPr>
          <w:rFonts w:ascii="Times New Roman" w:hAnsi="Times New Roman" w:cs="Times New Roman"/>
          <w:sz w:val="28"/>
          <w:szCs w:val="28"/>
        </w:rPr>
        <w:t>Определять основные цели и задачи программы развития сестринского дела в РФ;</w:t>
      </w:r>
    </w:p>
    <w:p w:rsidR="006F0160" w:rsidRPr="000D0594" w:rsidRDefault="006F0160" w:rsidP="000D0594">
      <w:pPr>
        <w:numPr>
          <w:ilvl w:val="0"/>
          <w:numId w:val="4"/>
        </w:numPr>
        <w:tabs>
          <w:tab w:val="left" w:pos="906"/>
        </w:tabs>
        <w:spacing w:before="0" w:beforeAutospacing="0" w:after="0" w:afterAutospacing="0" w:line="331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94">
        <w:rPr>
          <w:rFonts w:ascii="Times New Roman" w:hAnsi="Times New Roman" w:cs="Times New Roman"/>
          <w:sz w:val="28"/>
          <w:szCs w:val="28"/>
        </w:rPr>
        <w:t>Стремиться к повышению своего культурного уровня;</w:t>
      </w:r>
    </w:p>
    <w:p w:rsidR="006F0160" w:rsidRPr="000D0594" w:rsidRDefault="006F0160" w:rsidP="000D0594">
      <w:pPr>
        <w:numPr>
          <w:ilvl w:val="0"/>
          <w:numId w:val="4"/>
        </w:numPr>
        <w:tabs>
          <w:tab w:val="left" w:pos="906"/>
        </w:tabs>
        <w:spacing w:before="0" w:beforeAutospacing="0" w:after="0" w:afterAutospacing="0" w:line="331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94">
        <w:rPr>
          <w:rFonts w:ascii="Times New Roman" w:hAnsi="Times New Roman" w:cs="Times New Roman"/>
          <w:sz w:val="28"/>
          <w:szCs w:val="28"/>
        </w:rPr>
        <w:t>Совершенствовать и углублять свои знания по истории медицины;</w:t>
      </w:r>
    </w:p>
    <w:p w:rsidR="006F0160" w:rsidRPr="000D0594" w:rsidRDefault="006F0160" w:rsidP="000D0594">
      <w:pPr>
        <w:numPr>
          <w:ilvl w:val="0"/>
          <w:numId w:val="4"/>
        </w:numPr>
        <w:tabs>
          <w:tab w:val="left" w:pos="906"/>
        </w:tabs>
        <w:spacing w:before="0" w:beforeAutospacing="0" w:after="341" w:afterAutospacing="0" w:line="322" w:lineRule="exact"/>
        <w:ind w:left="920" w:right="3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D0594">
        <w:rPr>
          <w:rFonts w:ascii="Times New Roman" w:hAnsi="Times New Roman" w:cs="Times New Roman"/>
          <w:sz w:val="28"/>
          <w:szCs w:val="28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6F0160" w:rsidRPr="000D0594" w:rsidRDefault="006F0160" w:rsidP="000D0594">
      <w:pPr>
        <w:keepNext/>
        <w:keepLines/>
        <w:spacing w:before="0" w:beforeAutospacing="0" w:after="293" w:afterAutospacing="0" w:line="270" w:lineRule="exact"/>
        <w:ind w:left="20" w:firstLine="54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D05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результате освоения дисциплины обучающийся должен знать:</w:t>
      </w:r>
    </w:p>
    <w:p w:rsidR="006F0160" w:rsidRPr="000D0594" w:rsidRDefault="006F0160" w:rsidP="000D0594">
      <w:pPr>
        <w:numPr>
          <w:ilvl w:val="0"/>
          <w:numId w:val="4"/>
        </w:numPr>
        <w:tabs>
          <w:tab w:val="left" w:pos="906"/>
        </w:tabs>
        <w:spacing w:before="0" w:beforeAutospacing="0" w:after="0" w:afterAutospacing="0" w:line="276" w:lineRule="auto"/>
        <w:ind w:left="920" w:right="6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94">
        <w:rPr>
          <w:rFonts w:ascii="Times New Roman" w:hAnsi="Times New Roman" w:cs="Times New Roman"/>
          <w:color w:val="000000"/>
          <w:sz w:val="28"/>
          <w:szCs w:val="28"/>
        </w:rPr>
        <w:t>Определять основные цели и задачи программы развития сестринского дела в РФ;</w:t>
      </w:r>
    </w:p>
    <w:p w:rsidR="006F0160" w:rsidRPr="000D0594" w:rsidRDefault="006F0160" w:rsidP="000D0594">
      <w:pPr>
        <w:numPr>
          <w:ilvl w:val="0"/>
          <w:numId w:val="4"/>
        </w:numPr>
        <w:tabs>
          <w:tab w:val="left" w:pos="90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94">
        <w:rPr>
          <w:rFonts w:ascii="Times New Roman" w:hAnsi="Times New Roman" w:cs="Times New Roman"/>
          <w:color w:val="000000"/>
          <w:sz w:val="28"/>
          <w:szCs w:val="28"/>
        </w:rPr>
        <w:t>Стремиться к повышению своего культурного уровня;</w:t>
      </w:r>
    </w:p>
    <w:p w:rsidR="006F0160" w:rsidRPr="000D0594" w:rsidRDefault="006F0160" w:rsidP="000D0594">
      <w:pPr>
        <w:numPr>
          <w:ilvl w:val="0"/>
          <w:numId w:val="4"/>
        </w:numPr>
        <w:tabs>
          <w:tab w:val="left" w:pos="90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94">
        <w:rPr>
          <w:rFonts w:ascii="Times New Roman" w:hAnsi="Times New Roman" w:cs="Times New Roman"/>
          <w:color w:val="000000"/>
          <w:sz w:val="28"/>
          <w:szCs w:val="28"/>
        </w:rPr>
        <w:t>Совершенствовать и углублять свои знания по истории медицины;</w:t>
      </w:r>
    </w:p>
    <w:p w:rsidR="006F0160" w:rsidRPr="000D0594" w:rsidRDefault="006F0160" w:rsidP="000D0594">
      <w:pPr>
        <w:numPr>
          <w:ilvl w:val="0"/>
          <w:numId w:val="4"/>
        </w:numPr>
        <w:tabs>
          <w:tab w:val="left" w:pos="896"/>
        </w:tabs>
        <w:spacing w:before="0" w:beforeAutospacing="0" w:after="0" w:afterAutospacing="0" w:line="276" w:lineRule="auto"/>
        <w:ind w:left="920" w:right="3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94">
        <w:rPr>
          <w:rFonts w:ascii="Times New Roman" w:hAnsi="Times New Roman" w:cs="Times New Roman"/>
          <w:color w:val="000000"/>
          <w:sz w:val="28"/>
          <w:szCs w:val="28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6F0160" w:rsidRPr="000D0594" w:rsidRDefault="006F0160" w:rsidP="000D0594">
      <w:pPr>
        <w:numPr>
          <w:ilvl w:val="0"/>
          <w:numId w:val="4"/>
        </w:numPr>
        <w:tabs>
          <w:tab w:val="left" w:pos="896"/>
        </w:tabs>
        <w:spacing w:before="0" w:beforeAutospacing="0" w:after="0" w:afterAutospacing="0" w:line="276" w:lineRule="auto"/>
        <w:ind w:left="920" w:right="3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94">
        <w:rPr>
          <w:rFonts w:ascii="Times New Roman" w:hAnsi="Times New Roman" w:cs="Times New Roman"/>
          <w:color w:val="000000"/>
          <w:sz w:val="28"/>
          <w:szCs w:val="28"/>
        </w:rPr>
        <w:t>Концепции современного развития медицины и сестринского дела;</w:t>
      </w:r>
    </w:p>
    <w:p w:rsidR="006F0160" w:rsidRPr="000D0594" w:rsidRDefault="006F0160" w:rsidP="000D0594">
      <w:pPr>
        <w:numPr>
          <w:ilvl w:val="0"/>
          <w:numId w:val="4"/>
        </w:numPr>
        <w:tabs>
          <w:tab w:val="left" w:pos="90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94">
        <w:rPr>
          <w:rFonts w:ascii="Times New Roman" w:hAnsi="Times New Roman" w:cs="Times New Roman"/>
          <w:color w:val="000000"/>
          <w:sz w:val="28"/>
          <w:szCs w:val="28"/>
        </w:rPr>
        <w:t>Основные правила и принципы медицинской этики;</w:t>
      </w:r>
    </w:p>
    <w:p w:rsidR="006F0160" w:rsidRPr="000D0594" w:rsidRDefault="006F0160" w:rsidP="000D0594">
      <w:pPr>
        <w:numPr>
          <w:ilvl w:val="0"/>
          <w:numId w:val="4"/>
        </w:numPr>
        <w:tabs>
          <w:tab w:val="left" w:pos="89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94">
        <w:rPr>
          <w:rFonts w:ascii="Times New Roman" w:hAnsi="Times New Roman" w:cs="Times New Roman"/>
          <w:color w:val="000000"/>
          <w:sz w:val="28"/>
          <w:szCs w:val="28"/>
        </w:rPr>
        <w:t>Выдающихся врачей, сестер милосердия;</w:t>
      </w:r>
    </w:p>
    <w:p w:rsidR="006F0160" w:rsidRDefault="006F0160" w:rsidP="000D0594">
      <w:pPr>
        <w:numPr>
          <w:ilvl w:val="0"/>
          <w:numId w:val="4"/>
        </w:numPr>
        <w:tabs>
          <w:tab w:val="left" w:pos="90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94">
        <w:rPr>
          <w:rFonts w:ascii="Times New Roman" w:hAnsi="Times New Roman" w:cs="Times New Roman"/>
          <w:color w:val="000000"/>
          <w:sz w:val="28"/>
          <w:szCs w:val="28"/>
        </w:rPr>
        <w:t>Основные этические проблемы современной медицины;</w:t>
      </w:r>
    </w:p>
    <w:p w:rsidR="001C0FD4" w:rsidRPr="000D0594" w:rsidRDefault="001C0FD4" w:rsidP="000D0594">
      <w:pPr>
        <w:numPr>
          <w:ilvl w:val="0"/>
          <w:numId w:val="4"/>
        </w:numPr>
        <w:tabs>
          <w:tab w:val="left" w:pos="90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FD4" w:rsidRPr="006F0160" w:rsidRDefault="001C0FD4" w:rsidP="001C0FD4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C50D8">
        <w:rPr>
          <w:rFonts w:ascii="Times New Roman" w:hAnsi="Times New Roman" w:cs="Times New Roman"/>
          <w:b/>
          <w:sz w:val="28"/>
          <w:szCs w:val="28"/>
        </w:rPr>
        <w:t>ПК И ОК,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0D8">
        <w:rPr>
          <w:rFonts w:ascii="Times New Roman" w:hAnsi="Times New Roman" w:cs="Times New Roman"/>
          <w:b/>
          <w:sz w:val="28"/>
          <w:szCs w:val="28"/>
        </w:rPr>
        <w:t xml:space="preserve"> которые актуализируются </w:t>
      </w:r>
      <w:r>
        <w:rPr>
          <w:rFonts w:ascii="Times New Roman" w:hAnsi="Times New Roman" w:cs="Times New Roman"/>
          <w:b/>
          <w:sz w:val="28"/>
          <w:szCs w:val="28"/>
        </w:rPr>
        <w:t>при изучении учебной дисциплины</w:t>
      </w:r>
    </w:p>
    <w:tbl>
      <w:tblPr>
        <w:tblStyle w:val="af2"/>
        <w:tblW w:w="0" w:type="auto"/>
        <w:tblLook w:val="04A0"/>
      </w:tblPr>
      <w:tblGrid>
        <w:gridCol w:w="10102"/>
      </w:tblGrid>
      <w:tr w:rsidR="001C0FD4" w:rsidRPr="00F966D9" w:rsidTr="005D44B7">
        <w:tc>
          <w:tcPr>
            <w:tcW w:w="10102" w:type="dxa"/>
          </w:tcPr>
          <w:p w:rsidR="001C0FD4" w:rsidRPr="00F966D9" w:rsidRDefault="001C0FD4" w:rsidP="001C0FD4">
            <w:pPr>
              <w:pStyle w:val="af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6D9">
              <w:rPr>
                <w:rFonts w:ascii="Times New Roman" w:eastAsia="Times New Roman" w:hAnsi="Times New Roman" w:cs="Times New Roman"/>
                <w:sz w:val="28"/>
                <w:szCs w:val="28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1C0FD4" w:rsidRPr="00F966D9" w:rsidTr="005D44B7">
        <w:tc>
          <w:tcPr>
            <w:tcW w:w="10102" w:type="dxa"/>
          </w:tcPr>
          <w:p w:rsidR="001C0FD4" w:rsidRPr="00F966D9" w:rsidRDefault="001C0FD4" w:rsidP="001C0FD4">
            <w:pPr>
              <w:pStyle w:val="af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6D9">
              <w:rPr>
                <w:rFonts w:ascii="Times New Roman" w:eastAsia="Times New Roman" w:hAnsi="Times New Roman" w:cs="Times New Roman"/>
                <w:sz w:val="28"/>
                <w:szCs w:val="28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C0FD4" w:rsidRPr="00F966D9" w:rsidTr="005D44B7">
        <w:tc>
          <w:tcPr>
            <w:tcW w:w="10102" w:type="dxa"/>
          </w:tcPr>
          <w:p w:rsidR="001C0FD4" w:rsidRPr="00F966D9" w:rsidRDefault="001C0FD4" w:rsidP="001C0FD4">
            <w:pPr>
              <w:pStyle w:val="af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6D9">
              <w:rPr>
                <w:rFonts w:ascii="Times New Roman" w:eastAsia="Times New Roman" w:hAnsi="Times New Roman" w:cs="Times New Roman"/>
                <w:sz w:val="28"/>
                <w:szCs w:val="28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</w:tr>
    </w:tbl>
    <w:p w:rsidR="001C0FD4" w:rsidRPr="00AC50D8" w:rsidRDefault="001C0FD4" w:rsidP="001C0FD4">
      <w:pPr>
        <w:pStyle w:val="af3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160" w:rsidRPr="000D0594" w:rsidRDefault="006F0160" w:rsidP="000D0594">
      <w:pPr>
        <w:spacing w:before="0" w:beforeAutospacing="0" w:after="237" w:afterAutospacing="0" w:line="270" w:lineRule="exact"/>
        <w:ind w:left="16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594"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программы:</w:t>
      </w:r>
    </w:p>
    <w:p w:rsidR="006F0160" w:rsidRPr="000D0594" w:rsidRDefault="006F0160" w:rsidP="000D0594">
      <w:pPr>
        <w:numPr>
          <w:ilvl w:val="0"/>
          <w:numId w:val="6"/>
        </w:numPr>
        <w:tabs>
          <w:tab w:val="left" w:pos="318"/>
        </w:tabs>
        <w:spacing w:before="0" w:beforeAutospacing="0" w:after="0" w:afterAutospacing="0" w:line="326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0D0594">
        <w:rPr>
          <w:rFonts w:ascii="Times New Roman" w:hAnsi="Times New Roman" w:cs="Times New Roman"/>
          <w:sz w:val="28"/>
          <w:szCs w:val="28"/>
        </w:rPr>
        <w:t>максимальной учебной нагрузки</w:t>
      </w:r>
      <w:r w:rsidR="00AC50D8" w:rsidRPr="000D05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44</w:t>
      </w:r>
      <w:r w:rsidR="00082C19" w:rsidRPr="000D0594">
        <w:rPr>
          <w:rFonts w:ascii="Times New Roman" w:hAnsi="Times New Roman" w:cs="Times New Roman"/>
          <w:sz w:val="28"/>
          <w:szCs w:val="28"/>
        </w:rPr>
        <w:t xml:space="preserve"> ч.</w:t>
      </w:r>
      <w:r w:rsidRPr="000D0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60" w:rsidRPr="000D0594" w:rsidRDefault="006F0160" w:rsidP="000D0594">
      <w:pPr>
        <w:numPr>
          <w:ilvl w:val="0"/>
          <w:numId w:val="6"/>
        </w:numPr>
        <w:tabs>
          <w:tab w:val="left" w:pos="318"/>
        </w:tabs>
        <w:spacing w:before="0" w:beforeAutospacing="0" w:after="0" w:afterAutospacing="0" w:line="326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0D0594">
        <w:rPr>
          <w:rFonts w:ascii="Times New Roman" w:hAnsi="Times New Roman" w:cs="Times New Roman"/>
          <w:sz w:val="28"/>
          <w:szCs w:val="28"/>
        </w:rPr>
        <w:t>в том числе:</w:t>
      </w:r>
    </w:p>
    <w:p w:rsidR="006F0160" w:rsidRPr="000D0594" w:rsidRDefault="006F0160" w:rsidP="000D0594">
      <w:pPr>
        <w:numPr>
          <w:ilvl w:val="0"/>
          <w:numId w:val="6"/>
        </w:numPr>
        <w:tabs>
          <w:tab w:val="left" w:pos="323"/>
        </w:tabs>
        <w:spacing w:before="0" w:beforeAutospacing="0" w:after="0" w:afterAutospacing="0" w:line="326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0D059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 </w:t>
      </w:r>
      <w:r w:rsidRPr="000D05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32</w:t>
      </w:r>
      <w:r w:rsidR="00082C19" w:rsidRPr="000D059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E0116" w:rsidRPr="000D0594" w:rsidRDefault="006F0160" w:rsidP="000D0594">
      <w:pPr>
        <w:numPr>
          <w:ilvl w:val="0"/>
          <w:numId w:val="6"/>
        </w:numPr>
        <w:tabs>
          <w:tab w:val="left" w:pos="323"/>
          <w:tab w:val="left" w:pos="6021"/>
        </w:tabs>
        <w:spacing w:before="0" w:beforeAutospacing="0" w:after="809" w:afterAutospacing="0" w:line="326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0D0594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AC50D8" w:rsidRPr="000D0594">
        <w:rPr>
          <w:rFonts w:ascii="Times New Roman" w:hAnsi="Times New Roman" w:cs="Times New Roman"/>
          <w:sz w:val="28"/>
          <w:szCs w:val="28"/>
        </w:rPr>
        <w:t xml:space="preserve">  </w:t>
      </w:r>
      <w:r w:rsidR="00AC50D8" w:rsidRPr="000D05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</w:t>
      </w:r>
      <w:r w:rsidR="00082C19" w:rsidRPr="000D059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0D0594" w:rsidRDefault="006F0160" w:rsidP="000D0594">
      <w:pPr>
        <w:tabs>
          <w:tab w:val="left" w:pos="323"/>
          <w:tab w:val="left" w:pos="6021"/>
        </w:tabs>
        <w:spacing w:before="0" w:beforeAutospacing="0" w:after="809" w:afterAutospacing="0" w:line="326" w:lineRule="exact"/>
        <w:ind w:left="159" w:firstLine="0"/>
        <w:contextualSpacing/>
        <w:jc w:val="left"/>
        <w:rPr>
          <w:rFonts w:ascii="Times New Roman" w:hAnsi="Times New Roman" w:cs="Times New Roman"/>
          <w:b/>
          <w:bCs/>
          <w:szCs w:val="25"/>
          <w:shd w:val="clear" w:color="auto" w:fill="FFFFFF"/>
        </w:rPr>
      </w:pPr>
      <w:r w:rsidRPr="00082C19">
        <w:rPr>
          <w:rFonts w:ascii="Times New Roman" w:hAnsi="Times New Roman" w:cs="Times New Roman"/>
          <w:b/>
          <w:bCs/>
          <w:szCs w:val="25"/>
          <w:shd w:val="clear" w:color="auto" w:fill="FFFFFF"/>
        </w:rPr>
        <w:t>2. СТРУКТУРА И СОДЕРЖАНИЕ УЧЕБНОЙ ДИСЦИПЛИН</w:t>
      </w:r>
      <w:r w:rsidR="009063EB">
        <w:rPr>
          <w:rFonts w:ascii="Times New Roman" w:hAnsi="Times New Roman" w:cs="Times New Roman"/>
          <w:b/>
          <w:bCs/>
          <w:szCs w:val="25"/>
          <w:shd w:val="clear" w:color="auto" w:fill="FFFFFF"/>
        </w:rPr>
        <w:t>Ы</w:t>
      </w:r>
    </w:p>
    <w:p w:rsidR="006F0160" w:rsidRPr="00082C19" w:rsidRDefault="006F0160" w:rsidP="000D0594">
      <w:pPr>
        <w:tabs>
          <w:tab w:val="left" w:pos="323"/>
          <w:tab w:val="left" w:pos="6021"/>
        </w:tabs>
        <w:spacing w:before="0" w:beforeAutospacing="0" w:after="809" w:afterAutospacing="0" w:line="326" w:lineRule="exact"/>
        <w:ind w:left="159" w:firstLine="0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6F0160">
        <w:rPr>
          <w:rFonts w:ascii="Times New Roman" w:hAnsi="Times New Roman" w:cs="Times New Roman"/>
          <w:b/>
          <w:bCs/>
          <w:sz w:val="27"/>
          <w:szCs w:val="27"/>
        </w:rPr>
        <w:t>2.1. Объем учебной дисциплины и виды учебной работы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078"/>
        <w:gridCol w:w="1147"/>
      </w:tblGrid>
      <w:tr w:rsidR="006F0160" w:rsidRPr="006F0160" w:rsidTr="000D0594">
        <w:trPr>
          <w:trHeight w:val="667"/>
          <w:jc w:val="center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F016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Вид учебной работы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322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F016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Объем часов</w:t>
            </w:r>
          </w:p>
        </w:tc>
      </w:tr>
      <w:tr w:rsidR="006F0160" w:rsidRPr="006F0160" w:rsidTr="000D0594">
        <w:trPr>
          <w:trHeight w:val="336"/>
          <w:jc w:val="center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F0160">
              <w:rPr>
                <w:rFonts w:ascii="Times New Roman" w:hAnsi="Times New Roman" w:cs="Times New Roman"/>
                <w:sz w:val="27"/>
                <w:szCs w:val="27"/>
              </w:rPr>
              <w:t>Максимальная учебная нагрузка (всего)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AC50D8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</w:tr>
      <w:tr w:rsidR="006F0160" w:rsidRPr="006F0160" w:rsidTr="000D0594">
        <w:trPr>
          <w:trHeight w:val="336"/>
          <w:jc w:val="center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F0160">
              <w:rPr>
                <w:rFonts w:ascii="Times New Roman" w:hAnsi="Times New Roman" w:cs="Times New Roman"/>
                <w:sz w:val="27"/>
                <w:szCs w:val="27"/>
              </w:rPr>
              <w:t>Обязательная аудиторная учебная нагрузка (всего)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F0160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</w:tr>
      <w:tr w:rsidR="006F0160" w:rsidRPr="006F0160" w:rsidTr="000D0594">
        <w:trPr>
          <w:trHeight w:val="341"/>
          <w:jc w:val="center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F0160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76" w:lineRule="auto"/>
              <w:ind w:firstLine="0"/>
              <w:jc w:val="left"/>
              <w:rPr>
                <w:rFonts w:ascii="Arial Unicode MS" w:eastAsia="Arial Unicode MS" w:hAnsi="Arial Unicode MS" w:cs="Times New Roman"/>
                <w:sz w:val="10"/>
                <w:szCs w:val="10"/>
                <w:lang w:eastAsia="ru-RU"/>
              </w:rPr>
            </w:pPr>
          </w:p>
        </w:tc>
      </w:tr>
      <w:tr w:rsidR="006F0160" w:rsidRPr="006F0160" w:rsidTr="000D0594">
        <w:trPr>
          <w:trHeight w:val="336"/>
          <w:jc w:val="center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56308B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8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теоретически</w:t>
            </w:r>
            <w:r w:rsidR="006F0160" w:rsidRPr="006F0160">
              <w:rPr>
                <w:rFonts w:ascii="Times New Roman" w:hAnsi="Times New Roman" w:cs="Times New Roman"/>
                <w:sz w:val="27"/>
                <w:szCs w:val="27"/>
              </w:rPr>
              <w:t>е занятия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F0160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</w:tr>
      <w:tr w:rsidR="006F0160" w:rsidRPr="006F0160" w:rsidTr="000D0594">
        <w:trPr>
          <w:trHeight w:val="336"/>
          <w:jc w:val="center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8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F0160" w:rsidRPr="006F0160" w:rsidTr="000D0594">
        <w:trPr>
          <w:trHeight w:val="336"/>
          <w:jc w:val="center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F0160">
              <w:rPr>
                <w:rFonts w:ascii="Times New Roman" w:hAnsi="Times New Roman" w:cs="Times New Roman"/>
                <w:sz w:val="27"/>
                <w:szCs w:val="27"/>
              </w:rPr>
              <w:t>Самостоятельная работа обучающегося (всего)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AC50D8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6F0160" w:rsidRPr="006F0160" w:rsidTr="000D0594">
        <w:trPr>
          <w:trHeight w:val="1022"/>
          <w:jc w:val="center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322" w:lineRule="exact"/>
              <w:ind w:left="12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F0160">
              <w:rPr>
                <w:rFonts w:ascii="Times New Roman" w:hAnsi="Times New Roman" w:cs="Times New Roman"/>
                <w:sz w:val="27"/>
                <w:szCs w:val="27"/>
              </w:rPr>
              <w:t>Внеаудиторная самостоятельная работа</w:t>
            </w:r>
          </w:p>
          <w:p w:rsidR="006F0160" w:rsidRPr="006F0160" w:rsidRDefault="006F0160" w:rsidP="006F0160">
            <w:pPr>
              <w:framePr w:wrap="notBeside" w:vAnchor="text" w:hAnchor="text" w:xAlign="center" w:y="1"/>
              <w:numPr>
                <w:ilvl w:val="0"/>
                <w:numId w:val="8"/>
              </w:numPr>
              <w:tabs>
                <w:tab w:val="left" w:pos="274"/>
              </w:tabs>
              <w:spacing w:before="0" w:beforeAutospacing="0" w:after="0" w:afterAutospacing="0" w:line="322" w:lineRule="exact"/>
              <w:ind w:left="12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F0160">
              <w:rPr>
                <w:rFonts w:ascii="Times New Roman" w:hAnsi="Times New Roman" w:cs="Times New Roman"/>
                <w:sz w:val="27"/>
                <w:szCs w:val="27"/>
              </w:rPr>
              <w:t>реферирование</w:t>
            </w:r>
          </w:p>
          <w:p w:rsidR="006F0160" w:rsidRPr="006F0160" w:rsidRDefault="006F0160" w:rsidP="006F0160">
            <w:pPr>
              <w:framePr w:wrap="notBeside" w:vAnchor="text" w:hAnchor="text" w:xAlign="center" w:y="1"/>
              <w:numPr>
                <w:ilvl w:val="0"/>
                <w:numId w:val="8"/>
              </w:numPr>
              <w:tabs>
                <w:tab w:val="left" w:pos="283"/>
              </w:tabs>
              <w:spacing w:before="0" w:beforeAutospacing="0" w:after="0" w:afterAutospacing="0" w:line="322" w:lineRule="exact"/>
              <w:ind w:left="12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F0160">
              <w:rPr>
                <w:rFonts w:ascii="Times New Roman" w:hAnsi="Times New Roman" w:cs="Times New Roman"/>
                <w:sz w:val="27"/>
                <w:szCs w:val="27"/>
              </w:rPr>
              <w:t>составление повторительно-обобщающей таблицы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F0160" w:rsidRPr="006F0160" w:rsidTr="000D0594">
        <w:trPr>
          <w:trHeight w:val="364"/>
          <w:jc w:val="center"/>
        </w:trPr>
        <w:tc>
          <w:tcPr>
            <w:tcW w:w="8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F0160">
              <w:rPr>
                <w:rFonts w:ascii="Times New Roman" w:hAnsi="Times New Roman" w:cs="Times New Roman"/>
                <w:sz w:val="27"/>
                <w:szCs w:val="27"/>
              </w:rPr>
              <w:t>- изучение документа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276" w:lineRule="auto"/>
              <w:ind w:firstLine="0"/>
              <w:jc w:val="left"/>
              <w:rPr>
                <w:rFonts w:ascii="Arial Unicode MS" w:eastAsia="Arial Unicode MS" w:hAnsi="Arial Unicode MS" w:cs="Times New Roman"/>
                <w:sz w:val="10"/>
                <w:szCs w:val="10"/>
                <w:lang w:eastAsia="ru-RU"/>
              </w:rPr>
            </w:pPr>
          </w:p>
        </w:tc>
      </w:tr>
      <w:tr w:rsidR="006F0160" w:rsidRPr="006F0160" w:rsidTr="000D0594">
        <w:trPr>
          <w:trHeight w:val="989"/>
          <w:jc w:val="center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framePr w:wrap="notBeside" w:vAnchor="text" w:hAnchor="text" w:xAlign="center" w:y="1"/>
              <w:spacing w:before="0" w:beforeAutospacing="0" w:after="0" w:afterAutospacing="0" w:line="326" w:lineRule="exact"/>
              <w:ind w:left="120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F0160">
              <w:rPr>
                <w:rFonts w:ascii="Times New Roman" w:hAnsi="Times New Roman" w:cs="Times New Roman"/>
                <w:sz w:val="27"/>
                <w:szCs w:val="27"/>
              </w:rPr>
              <w:t>Итоговая аттестация в форме зачета</w:t>
            </w:r>
            <w:r w:rsidR="00C065C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C065C7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proofErr w:type="gramEnd"/>
            <w:r w:rsidR="00C065C7">
              <w:rPr>
                <w:rFonts w:ascii="Times New Roman" w:hAnsi="Times New Roman" w:cs="Times New Roman"/>
                <w:sz w:val="27"/>
                <w:szCs w:val="27"/>
              </w:rPr>
              <w:t xml:space="preserve"> КИМ</w:t>
            </w:r>
          </w:p>
        </w:tc>
      </w:tr>
    </w:tbl>
    <w:p w:rsidR="006F0160" w:rsidRPr="006F0160" w:rsidRDefault="006F0160" w:rsidP="006F0160">
      <w:pPr>
        <w:spacing w:before="0" w:beforeAutospacing="0" w:after="0" w:afterAutospacing="0" w:line="240" w:lineRule="auto"/>
        <w:ind w:firstLine="0"/>
        <w:jc w:val="left"/>
        <w:rPr>
          <w:rFonts w:ascii="Arial Unicode MS" w:eastAsia="Arial Unicode MS" w:hAnsi="Arial Unicode MS" w:cs="Times New Roman"/>
          <w:sz w:val="2"/>
          <w:szCs w:val="2"/>
          <w:lang w:eastAsia="ru-RU"/>
        </w:rPr>
        <w:sectPr w:rsidR="006F0160" w:rsidRPr="006F0160" w:rsidSect="00406C96">
          <w:footerReference w:type="default" r:id="rId8"/>
          <w:pgSz w:w="11905" w:h="16837"/>
          <w:pgMar w:top="993" w:right="423" w:bottom="1488" w:left="1134" w:header="0" w:footer="3" w:gutter="0"/>
          <w:cols w:space="720"/>
        </w:sectPr>
      </w:pPr>
    </w:p>
    <w:p w:rsidR="000D0594" w:rsidRDefault="000D0594">
      <w:pPr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  <w:br w:type="page"/>
      </w:r>
    </w:p>
    <w:p w:rsidR="00A06830" w:rsidRDefault="00A06830" w:rsidP="000D0594">
      <w:pPr>
        <w:tabs>
          <w:tab w:val="left" w:pos="960"/>
        </w:tabs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F0160" w:rsidRPr="00A06830" w:rsidRDefault="000D0594" w:rsidP="00A06830">
      <w:pPr>
        <w:tabs>
          <w:tab w:val="left" w:pos="96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2.2.1.</w:t>
      </w:r>
      <w:r w:rsidR="00347C56" w:rsidRPr="00C065C7">
        <w:rPr>
          <w:rFonts w:ascii="Times New Roman" w:hAnsi="Times New Roman" w:cs="Times New Roman"/>
          <w:b/>
          <w:sz w:val="24"/>
          <w:szCs w:val="28"/>
        </w:rPr>
        <w:t xml:space="preserve">ТЕМАТИЧЕСКИЙ ПЛАН УЧЕБНОЙ ДИСЦИПЛИНЫ   </w:t>
      </w:r>
      <w:r w:rsidR="00347C56" w:rsidRPr="00C065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История медицины</w:t>
      </w:r>
    </w:p>
    <w:tbl>
      <w:tblPr>
        <w:tblStyle w:val="af2"/>
        <w:tblW w:w="0" w:type="auto"/>
        <w:tblLayout w:type="fixed"/>
        <w:tblLook w:val="04A0"/>
      </w:tblPr>
      <w:tblGrid>
        <w:gridCol w:w="3652"/>
        <w:gridCol w:w="1134"/>
        <w:gridCol w:w="851"/>
        <w:gridCol w:w="1134"/>
        <w:gridCol w:w="1275"/>
        <w:gridCol w:w="1993"/>
      </w:tblGrid>
      <w:tr w:rsidR="006F0160" w:rsidRPr="00F966D9" w:rsidTr="000D0594">
        <w:trPr>
          <w:trHeight w:val="82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0D059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6F0160" w:rsidRPr="00F966D9" w:rsidRDefault="006F0160" w:rsidP="000D059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6F016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6F016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аудиторных часов при </w:t>
            </w:r>
            <w:proofErr w:type="gramStart"/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</w:t>
            </w:r>
            <w:proofErr w:type="gramEnd"/>
          </w:p>
          <w:p w:rsidR="006F0160" w:rsidRPr="00F966D9" w:rsidRDefault="006F0160" w:rsidP="006F016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обучения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6F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 работа</w:t>
            </w:r>
          </w:p>
          <w:p w:rsidR="006F0160" w:rsidRPr="00F966D9" w:rsidRDefault="006F0160" w:rsidP="006F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6F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6F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6F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6F016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F0160" w:rsidRPr="00F966D9" w:rsidTr="000D0594">
        <w:trPr>
          <w:trHeight w:val="57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60" w:rsidRPr="00F966D9" w:rsidRDefault="006F0160" w:rsidP="000D0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60" w:rsidRPr="00F966D9" w:rsidRDefault="006F0160" w:rsidP="006F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6F01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6F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6F0160" w:rsidRPr="00F966D9" w:rsidRDefault="006F0160" w:rsidP="006F016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теории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6F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часов</w:t>
            </w:r>
          </w:p>
          <w:p w:rsidR="006F0160" w:rsidRPr="00F966D9" w:rsidRDefault="006F0160" w:rsidP="006F016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60" w:rsidRPr="00F966D9" w:rsidRDefault="006F0160" w:rsidP="006F0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F0160" w:rsidRPr="00F966D9" w:rsidTr="000D0594">
        <w:trPr>
          <w:trHeight w:val="3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0D0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6F016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6F016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6F016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6F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347C56" w:rsidP="006F016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6F0160" w:rsidRPr="00F966D9" w:rsidTr="000D0594">
        <w:trPr>
          <w:trHeight w:val="6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56" w:rsidRPr="00F966D9" w:rsidRDefault="006F0160" w:rsidP="000D0594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  <w:p w:rsidR="006F0160" w:rsidRPr="00F966D9" w:rsidRDefault="006F0160" w:rsidP="000D0594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Врачевание в первобытном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347C5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F0160" w:rsidRPr="00F966D9" w:rsidTr="000D0594">
        <w:trPr>
          <w:trHeight w:val="14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0D0594">
            <w:pPr>
              <w:spacing w:line="29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  <w:p w:rsidR="006F0160" w:rsidRPr="00F966D9" w:rsidRDefault="006F0160" w:rsidP="000D05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Врачевание в странах Древнего Востока. Врачевание в Древнем Египте,  Древней Индии и Древнем Китае</w:t>
            </w:r>
          </w:p>
          <w:p w:rsidR="006F0160" w:rsidRPr="00F966D9" w:rsidRDefault="006F0160" w:rsidP="000D05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F0160" w:rsidRPr="00F966D9" w:rsidTr="001C0FD4">
        <w:trPr>
          <w:trHeight w:val="14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0D05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3</w:t>
            </w:r>
          </w:p>
          <w:p w:rsidR="006F0160" w:rsidRPr="00F966D9" w:rsidRDefault="006F0160" w:rsidP="000D0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Врачевание и медицина в странах Античного Средиземноморья. Врачевание в Древней Греции и Древнем Риме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F0160" w:rsidRPr="00F966D9" w:rsidTr="000D0594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0D0594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</w:p>
          <w:p w:rsidR="006F0160" w:rsidRPr="00F966D9" w:rsidRDefault="006F0160" w:rsidP="000D0594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</w:t>
            </w:r>
          </w:p>
          <w:p w:rsidR="006F0160" w:rsidRPr="00F966D9" w:rsidRDefault="006F0160" w:rsidP="000D0594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 в Византии (5-15 в</w:t>
            </w:r>
            <w:proofErr w:type="gramStart"/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F0160" w:rsidRPr="00F966D9" w:rsidRDefault="006F0160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C35F6" w:rsidRPr="00F966D9" w:rsidTr="001C0FD4">
        <w:trPr>
          <w:trHeight w:val="8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0D0594">
            <w:pPr>
              <w:spacing w:line="29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</w:t>
            </w:r>
          </w:p>
          <w:p w:rsidR="003C35F6" w:rsidRPr="00F966D9" w:rsidRDefault="003C35F6" w:rsidP="000D0594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 Медицина в Древней Руси (9-14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C35F6" w:rsidRPr="00F966D9" w:rsidTr="000D0594">
        <w:trPr>
          <w:trHeight w:val="9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0D0594">
            <w:pPr>
              <w:spacing w:line="298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</w:p>
          <w:p w:rsidR="003C35F6" w:rsidRPr="00F966D9" w:rsidRDefault="003C35F6" w:rsidP="000D0594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</w:t>
            </w:r>
            <w:proofErr w:type="gramStart"/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ека</w:t>
            </w:r>
            <w:proofErr w:type="spellEnd"/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. Медицина нар. Востока (7-17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C35F6" w:rsidRPr="00F966D9" w:rsidTr="000D0594">
        <w:trPr>
          <w:trHeight w:val="7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0D059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  <w:p w:rsidR="003C35F6" w:rsidRPr="00F966D9" w:rsidRDefault="003C35F6" w:rsidP="000D0594">
            <w:pPr>
              <w:spacing w:line="29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 Медицина в Западной Европе (5-15)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C35F6" w:rsidRPr="00F966D9" w:rsidTr="000D0594">
        <w:trPr>
          <w:trHeight w:val="11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0D0594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</w:t>
            </w:r>
          </w:p>
          <w:p w:rsidR="003C35F6" w:rsidRPr="00F966D9" w:rsidRDefault="003C35F6" w:rsidP="000D059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века</w:t>
            </w:r>
            <w:proofErr w:type="gramStart"/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в Западной Европе в эпоху Возрождения (15-17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3C35F6" w:rsidRPr="00F966D9" w:rsidTr="000D0594">
        <w:trPr>
          <w:trHeight w:val="12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0D0594">
            <w:pPr>
              <w:spacing w:line="29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 </w:t>
            </w:r>
          </w:p>
          <w:p w:rsidR="003C35F6" w:rsidRPr="00F966D9" w:rsidRDefault="003C35F6" w:rsidP="000D0594">
            <w:pPr>
              <w:spacing w:line="293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 Медицина в Московском государстве (15-17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C35F6" w:rsidRPr="00F966D9" w:rsidTr="001C0FD4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0D0594">
            <w:pPr>
              <w:spacing w:line="29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Тема10</w:t>
            </w:r>
          </w:p>
          <w:p w:rsidR="003C35F6" w:rsidRPr="00F966D9" w:rsidRDefault="003C35F6" w:rsidP="000D0594">
            <w:pPr>
              <w:spacing w:line="29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Новое время. Медицина в Западной Европе (1640-1918)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C35F6" w:rsidRPr="00F966D9" w:rsidTr="001C0FD4">
        <w:trPr>
          <w:trHeight w:val="8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0D0594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11</w:t>
            </w:r>
          </w:p>
          <w:p w:rsidR="003C35F6" w:rsidRPr="00F966D9" w:rsidRDefault="003C35F6" w:rsidP="009755C1">
            <w:pPr>
              <w:spacing w:line="298" w:lineRule="exact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Новое время. Медицина в России в 18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5F6" w:rsidRPr="00F966D9" w:rsidTr="000D0594">
        <w:trPr>
          <w:trHeight w:val="8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0D0594">
            <w:pPr>
              <w:spacing w:after="60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</w:t>
            </w:r>
          </w:p>
          <w:p w:rsidR="003C35F6" w:rsidRPr="00F966D9" w:rsidRDefault="003C35F6" w:rsidP="009755C1">
            <w:pPr>
              <w:spacing w:line="298" w:lineRule="exact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Новое время. Медицина в России в 19 веке.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5F6" w:rsidRPr="00F966D9" w:rsidTr="000D0594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0D0594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13</w:t>
            </w:r>
          </w:p>
          <w:p w:rsidR="003C35F6" w:rsidRPr="00F966D9" w:rsidRDefault="003C35F6" w:rsidP="000D0594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Новейшее время.</w:t>
            </w:r>
          </w:p>
          <w:p w:rsidR="003C35F6" w:rsidRPr="00F966D9" w:rsidRDefault="003C35F6" w:rsidP="000D0594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Становление советского здравоохранения медицины </w:t>
            </w:r>
            <w:proofErr w:type="gramStart"/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первые</w:t>
            </w:r>
            <w:proofErr w:type="gramEnd"/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 советской власти.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5F6" w:rsidRPr="00F966D9" w:rsidTr="001C0FD4">
        <w:trPr>
          <w:trHeight w:val="5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0D0594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Тема14</w:t>
            </w:r>
          </w:p>
          <w:p w:rsidR="003C35F6" w:rsidRPr="00F966D9" w:rsidRDefault="003C35F6" w:rsidP="000D0594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Медицинская наука в Дагестане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5F6" w:rsidRPr="00F966D9" w:rsidTr="000D0594">
        <w:trPr>
          <w:trHeight w:val="9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0D0594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15</w:t>
            </w: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Современные аспекты развития  истории медицины как науки.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3C35F6" w:rsidRPr="00F966D9" w:rsidTr="000D0594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6" w:rsidRPr="00F966D9" w:rsidRDefault="003C35F6" w:rsidP="000D0594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Зачетное занят</w:t>
            </w:r>
            <w:r w:rsidR="00BF68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56308B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56308B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56308B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6" w:rsidRPr="00F966D9" w:rsidRDefault="003C35F6" w:rsidP="0056308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D0594" w:rsidRPr="00F966D9" w:rsidRDefault="000D0594" w:rsidP="006F0160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0D0594" w:rsidRPr="00F966D9" w:rsidRDefault="000D0594" w:rsidP="00BF685F">
      <w:pPr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F966D9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br w:type="page"/>
      </w:r>
    </w:p>
    <w:p w:rsidR="006F0160" w:rsidRPr="00F966D9" w:rsidRDefault="006F0160" w:rsidP="006F0160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sectPr w:rsidR="006F0160" w:rsidRPr="00F966D9">
          <w:type w:val="continuous"/>
          <w:pgSz w:w="11905" w:h="16837"/>
          <w:pgMar w:top="284" w:right="1106" w:bottom="873" w:left="913" w:header="0" w:footer="6" w:gutter="0"/>
          <w:cols w:space="720"/>
        </w:sectPr>
      </w:pPr>
    </w:p>
    <w:p w:rsidR="006F0160" w:rsidRPr="006F0160" w:rsidRDefault="006F0160" w:rsidP="006F0160">
      <w:pPr>
        <w:framePr w:wrap="notBeside" w:vAnchor="text" w:hAnchor="text" w:xAlign="center" w:y="1"/>
        <w:spacing w:before="0" w:beforeAutospacing="0" w:after="0" w:afterAutospacing="0" w:line="270" w:lineRule="exact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F0160" w:rsidRPr="006F0160" w:rsidRDefault="00F966D9" w:rsidP="000D0594">
      <w:pPr>
        <w:spacing w:before="0" w:beforeAutospacing="0" w:after="0" w:afterAutospacing="0" w:line="240" w:lineRule="auto"/>
        <w:ind w:firstLine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2.2.</w:t>
      </w:r>
      <w:r w:rsidR="000D05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2.</w:t>
      </w:r>
      <w:r w:rsidR="00347C56" w:rsidRPr="000D05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С</w:t>
      </w:r>
      <w:r w:rsidR="006F0160" w:rsidRPr="000D05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одержание учебной дисциплины</w:t>
      </w:r>
      <w:r w:rsidR="005D44B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6830" w:rsidRPr="000D05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F0160" w:rsidRPr="000D05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«История медицины»</w:t>
      </w: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9733"/>
        <w:gridCol w:w="7"/>
        <w:gridCol w:w="2054"/>
        <w:gridCol w:w="1442"/>
      </w:tblGrid>
      <w:tr w:rsidR="00A11E1D" w:rsidRPr="006F0160" w:rsidTr="001A48C6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</w:t>
            </w:r>
            <w:proofErr w:type="gramEnd"/>
          </w:p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A11E1D" w:rsidRPr="006F0160" w:rsidTr="001A48C6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1E1D" w:rsidRPr="006F0160" w:rsidTr="001A48C6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Врачевание в Первобытном обществе.</w:t>
            </w:r>
          </w:p>
          <w:p w:rsidR="00A11E1D" w:rsidRPr="00F966D9" w:rsidRDefault="00A11E1D" w:rsidP="0047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A11E1D" w:rsidRPr="00F966D9" w:rsidRDefault="00A11E1D" w:rsidP="0047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Периоды развития первобытного врачевания. Болезни первобытного человека, основные находки археологов. Численность первобытного человека и продолжительность его жизни. Древнейшие люди (архантропы и австралопитеки). Древние люди (неандертальцы). Захоронения в пещерах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Ла-Шапель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Шанидар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(Франция) – заболевания людей этого периода времени. Врачевание в период  неолитической революции. Врачевание в период разложения </w:t>
            </w:r>
            <w:proofErr w:type="spellStart"/>
            <w:proofErr w:type="gram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первобытно-общинного</w:t>
            </w:r>
            <w:proofErr w:type="spellEnd"/>
            <w:proofErr w:type="gram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Arial Unicode MS" w:eastAsia="Arial Unicode MS" w:hAnsi="Arial Unicode MS" w:cs="Times New Roman"/>
                <w:b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925799" w:rsidRDefault="00A11E1D" w:rsidP="0047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Arial Unicode MS" w:eastAsia="Arial Unicode MS" w:hAnsi="Arial Unicode MS" w:cs="Times New Roman"/>
                <w:b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E1D" w:rsidRPr="006F0160" w:rsidTr="001A48C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D1" w:rsidRPr="006F0160" w:rsidTr="004750D1">
        <w:trPr>
          <w:trHeight w:val="3283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 Врачевание в странах Древнего Востока. Врачевание в Древнем Египте, Древней  Индии и Древнем Китае.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Боги Древнего Египта, имеющие отношение к врачеванию. Хирургический папирус Э. Смита. Медицинский папирус Г.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Эберса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Инфекционные и паразитарные заболевания Древнего Египта. Заболевания зубов в  Древнем Египте,  традиции и обычаи гигиены Древних Египтян.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тапы истории врачевания в Древней Индии. Врачевание ведийского периода Древней Индии. Искусство врачевания в Древней Индии (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Чарака-самхита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Сушрута-самхита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). Родовспоможение, хирургия и ринопластика в Древней Индии. Йога, проповедь врача и врачебная этика Древней Индии. Этапы истории врачевания в Древнем Китае.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ШИ-цзи-китайская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энциклопедия. Основные теоретические положения  древней китайской медицины. Искусство диагностики в Древнем Китае. Иглоукалывание. Народная китайская медицина. Хирургия Древнего Китая.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0D1" w:rsidRPr="006F0160" w:rsidTr="004750D1">
        <w:trPr>
          <w:trHeight w:val="699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1E1D" w:rsidRPr="006F0160" w:rsidTr="001A48C6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Врачевание и медицина в странах Античного Средиземноморья. Врачевание  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Древней Греции и Древнем Риме.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Предполисный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полисный</w:t>
            </w:r>
            <w:proofErr w:type="gram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периоды врачевания  Древней Греции. Классический период.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Кротонская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врачебная школа. Классический период.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Книдская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Косская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врачебные школы. «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Гиппократов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сборник». Врачебная этика. Клята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Гиппократа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ериоды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Древнего Рима. Царский период. Термы, акведуки  Древнем 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Риме</w:t>
            </w:r>
            <w:proofErr w:type="gram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Врачевание в Древнем Риме.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Цельс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 и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Диоскорид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Труды Галена, развитие хирургии в Древнем Риме.</w:t>
            </w:r>
          </w:p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0D1" w:rsidRPr="006F0160" w:rsidTr="004750D1">
        <w:trPr>
          <w:trHeight w:val="85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4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Средние века. Медицина в Византии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Византии.   Первые христианские врачи.  Монастырские больницы. Обучение медицине в Византии.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0D1" w:rsidRPr="006F0160" w:rsidTr="004750D1">
        <w:trPr>
          <w:trHeight w:val="682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D1" w:rsidRPr="006F0160" w:rsidTr="004750D1">
        <w:trPr>
          <w:trHeight w:val="1488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Средние века. Медицина в Древней Руси (IX—XIV вв.).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Расскажите о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лечцах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Древней Руси. Лекарства  в Древней Руси. Больницы при Киево-Печерской Лавре,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Кирилло-белозерском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монастыре и светские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лечцы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«Изборник Святослава». Гигиенический обиход в Новгороде и русская баня. «Мор» и Монголо-татарское иго на Руси.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0D1" w:rsidRPr="006F0160" w:rsidTr="004750D1">
        <w:trPr>
          <w:trHeight w:val="985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D1" w:rsidRPr="006F0160" w:rsidTr="004750D1">
        <w:trPr>
          <w:trHeight w:val="97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6 Средние века. Медицина народов  Востока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VII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учебного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материала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:Т</w:t>
            </w:r>
            <w:proofErr w:type="gram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периода истории Халифата. Развитие арабской медицины 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вв. Развитие офтальмологии. Больницы, основанные мусульманами. Характеристика деятельности Авиценны.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0D1" w:rsidRPr="006F0160" w:rsidTr="00925799">
        <w:trPr>
          <w:trHeight w:val="911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1E1D" w:rsidRPr="006F0160" w:rsidTr="00925799">
        <w:trPr>
          <w:trHeight w:val="16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7 Средние века. Медицина в Западной Европе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эпохи средневековья в Западной Европе.  Трудности развития медицины в  период  раннего средневековья в Западной Европе (Церковь). Первая медицинская  школа  в Западной Европе (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Солерно-Италия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).  Гигиеническое состояние городов  Западной Европы в средние века. Причина распространения инфекционных болезней в  Западной Европе в Средние века.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A48C6" w:rsidRPr="00925799" w:rsidRDefault="001A48C6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0D1" w:rsidRPr="006F0160" w:rsidTr="004750D1">
        <w:trPr>
          <w:trHeight w:val="164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8 Средние века. Медицина в Западной Европе в эпоху Возрождения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XVII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 анатомии, как науки. Деятельность А.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Визалия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Физиология,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ятрофизика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ятромеханика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ятрохимия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Аптекарское дело в эпоху Возрождения. Деятельность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Амбруаза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0D1" w:rsidRPr="006F0160" w:rsidTr="004750D1">
        <w:trPr>
          <w:trHeight w:val="1039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D1" w:rsidRPr="006F0160" w:rsidTr="004750D1">
        <w:trPr>
          <w:trHeight w:val="128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9 Средние века. Медицина в Московском государстве (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XV—XVII вв.)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пидемии на Руси с XIV—XV вв. Меры царского правительства, принятые против эпидемий. Аптекарский приказ. Русские аптекари, Лекарская школа на Руси.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0D1" w:rsidRPr="006F0160" w:rsidTr="00925799">
        <w:trPr>
          <w:trHeight w:val="675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D1" w:rsidRPr="006F0160" w:rsidTr="004750D1">
        <w:trPr>
          <w:trHeight w:val="1297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10 Новое время. Медицина  Западной Европы (1640—1918). 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Нового времени. Анатомические исследования. Учение о клеточном строении, Эмбриология. Микробиология, вакцинация. Антисептика.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0D1" w:rsidRPr="006F0160" w:rsidTr="00925799">
        <w:trPr>
          <w:trHeight w:val="893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D1" w:rsidRPr="006F0160" w:rsidTr="004750D1">
        <w:trPr>
          <w:trHeight w:val="128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11 Новое время. 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Медицина  России в XVIII 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966D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Преобразования Петра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 Постников П.В.,  Н.Л.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Бидло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реформы медицинского образования, П. 3. Кондоиди. Академия  наук и М.В. Ломоносов, С.Г.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Зыбелин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D1" w:rsidRPr="006F0160" w:rsidTr="004750D1">
        <w:trPr>
          <w:trHeight w:val="881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D1" w:rsidRPr="006F0160" w:rsidTr="00925799">
        <w:trPr>
          <w:trHeight w:val="128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12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Новое время. Развитие медицины  России в  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вв.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Высших медицинских учебных заведений в России в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М. Я. </w:t>
            </w:r>
            <w:proofErr w:type="spellStart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Мудров</w:t>
            </w:r>
            <w:proofErr w:type="spellEnd"/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С.П. Боткин. В.П. Образцов и Земская медицина в России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Женское медицинское образование в России. Рентгенология и хирургия.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0D1" w:rsidRPr="006F0160" w:rsidTr="00925799">
        <w:trPr>
          <w:trHeight w:val="832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1E1D" w:rsidRPr="006F0160" w:rsidTr="004750D1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13 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Новейшее 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время. 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Становление  советского здравоохранения и медицины</w:t>
            </w:r>
            <w:proofErr w:type="gramStart"/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48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Советского правительства после октябрьской революции 1917 г. Принципы советского здравоохране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Н.А. Семашко. Профилактика и борьба с эпидемиями. Новые формы медико-санитарной работы и способы предупреждения эпидемий. Физиологическое направление, клиническая медицина, служба крови.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1E1D" w:rsidRPr="0092579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D1" w:rsidRPr="006F0160" w:rsidTr="004750D1">
        <w:trPr>
          <w:trHeight w:val="58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Тема14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Медицинская наука в Дагестане.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Содержание  учебного материала: Краткий обзор истории развития медицины Дагестана. Первые учебные заведения в области медицины среднего и высшего звена в республике. Выдающиеся дагестанские врачи. Современная история медицины Дагестана.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D1" w:rsidRPr="006F0160" w:rsidTr="004750D1">
        <w:trPr>
          <w:trHeight w:val="1067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D1" w:rsidRPr="006F0160" w:rsidTr="004750D1">
        <w:trPr>
          <w:trHeight w:val="172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15 Современные аспекты развития истории медицины как науки.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материала: 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истории медицины как науки на современном этапе.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Ценность новых открытий и направлений в медицине (трансплантология, пластическая хирургия, разрешение эвтаназии  и т.д.)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0D1" w:rsidRPr="006F0160" w:rsidTr="004750D1">
        <w:trPr>
          <w:trHeight w:val="363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0D1" w:rsidRPr="0092579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0D1" w:rsidRPr="00F966D9" w:rsidRDefault="004750D1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1E1D" w:rsidRPr="006F0160" w:rsidTr="001A48C6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Зачет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1D" w:rsidRPr="00F966D9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A48C6" w:rsidRPr="006F0160" w:rsidTr="001A48C6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48C6" w:rsidRPr="00F966D9" w:rsidRDefault="001A48C6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8C6" w:rsidRPr="00F966D9" w:rsidRDefault="001A48C6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8C6" w:rsidRDefault="001A48C6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C6" w:rsidRPr="00F966D9" w:rsidRDefault="001A48C6" w:rsidP="004750D1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1E1D" w:rsidRPr="006F0160" w:rsidTr="001A48C6">
        <w:trPr>
          <w:trHeight w:val="20"/>
        </w:trPr>
        <w:tc>
          <w:tcPr>
            <w:tcW w:w="15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E1D" w:rsidRPr="006F0160" w:rsidRDefault="00A11E1D" w:rsidP="004750D1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A11E1D" w:rsidRPr="006F0160" w:rsidRDefault="00A11E1D" w:rsidP="004750D1">
            <w:pPr>
              <w:numPr>
                <w:ilvl w:val="0"/>
                <w:numId w:val="10"/>
              </w:numPr>
              <w:tabs>
                <w:tab w:val="left" w:pos="139"/>
              </w:tabs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  <w:proofErr w:type="gramEnd"/>
            <w:r w:rsidRPr="006F0160">
              <w:rPr>
                <w:rFonts w:ascii="Times New Roman" w:hAnsi="Times New Roman" w:cs="Times New Roman"/>
                <w:sz w:val="28"/>
                <w:szCs w:val="28"/>
              </w:rPr>
              <w:t xml:space="preserve"> (узнавание ранее изученных объектов, свойств);</w:t>
            </w:r>
          </w:p>
          <w:p w:rsidR="00A11E1D" w:rsidRPr="006F0160" w:rsidRDefault="00A11E1D" w:rsidP="004750D1">
            <w:pPr>
              <w:numPr>
                <w:ilvl w:val="0"/>
                <w:numId w:val="10"/>
              </w:numPr>
              <w:tabs>
                <w:tab w:val="left" w:pos="154"/>
              </w:tabs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  <w:proofErr w:type="gramEnd"/>
            <w:r w:rsidRPr="006F0160"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деятельности по образцу, инструкции или под руководством)</w:t>
            </w:r>
          </w:p>
          <w:p w:rsidR="00A11E1D" w:rsidRPr="006F0160" w:rsidRDefault="00A11E1D" w:rsidP="004750D1">
            <w:pPr>
              <w:numPr>
                <w:ilvl w:val="0"/>
                <w:numId w:val="10"/>
              </w:numPr>
              <w:tabs>
                <w:tab w:val="left" w:pos="154"/>
              </w:tabs>
              <w:spacing w:before="0" w:beforeAutospacing="0" w:after="0" w:afterAutospacing="0" w:line="240" w:lineRule="auto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продуктивный</w:t>
            </w:r>
            <w:proofErr w:type="gramEnd"/>
            <w:r w:rsidRPr="006F0160">
              <w:rPr>
                <w:rFonts w:ascii="Times New Roman" w:hAnsi="Times New Roman" w:cs="Times New Roman"/>
                <w:sz w:val="28"/>
                <w:szCs w:val="28"/>
              </w:rPr>
              <w:t xml:space="preserve"> (планирование и самостоятельное выполнение деятельности, решение проблемных задач)</w:t>
            </w:r>
          </w:p>
        </w:tc>
      </w:tr>
    </w:tbl>
    <w:p w:rsidR="00347C56" w:rsidRDefault="00347C56" w:rsidP="006F0160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tblpX="-71" w:tblpY="-10769"/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0"/>
      </w:tblGrid>
      <w:tr w:rsidR="00347C56" w:rsidTr="001A48C6">
        <w:trPr>
          <w:trHeight w:val="70"/>
        </w:trPr>
        <w:tc>
          <w:tcPr>
            <w:tcW w:w="16140" w:type="dxa"/>
          </w:tcPr>
          <w:p w:rsidR="00347C56" w:rsidRDefault="00347C56" w:rsidP="00347C56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</w:tbl>
    <w:p w:rsidR="006F0160" w:rsidRPr="006F0160" w:rsidRDefault="006F0160" w:rsidP="006F0160">
      <w:pPr>
        <w:spacing w:before="0" w:beforeAutospacing="0" w:after="0" w:afterAutospacing="0" w:line="240" w:lineRule="auto"/>
        <w:ind w:firstLine="0"/>
        <w:jc w:val="left"/>
        <w:rPr>
          <w:rFonts w:ascii="Arial Unicode MS" w:eastAsia="Arial Unicode MS" w:hAnsi="Arial Unicode MS" w:cs="Times New Roman"/>
          <w:sz w:val="2"/>
          <w:szCs w:val="2"/>
          <w:lang w:eastAsia="ru-RU"/>
        </w:rPr>
        <w:sectPr w:rsidR="006F0160" w:rsidRPr="006F0160" w:rsidSect="001A48C6">
          <w:type w:val="continuous"/>
          <w:pgSz w:w="16837" w:h="11905" w:orient="landscape"/>
          <w:pgMar w:top="848" w:right="888" w:bottom="993" w:left="874" w:header="0" w:footer="3" w:gutter="0"/>
          <w:cols w:space="720"/>
        </w:sectPr>
      </w:pPr>
    </w:p>
    <w:p w:rsidR="006F0160" w:rsidRPr="00F966D9" w:rsidRDefault="006F0160" w:rsidP="006F0160">
      <w:pPr>
        <w:keepNext/>
        <w:keepLines/>
        <w:spacing w:before="0" w:beforeAutospacing="0" w:after="164" w:afterAutospacing="0" w:line="270" w:lineRule="exact"/>
        <w:ind w:left="940" w:firstLine="0"/>
        <w:jc w:val="lef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bookmark15"/>
      <w:r w:rsidRPr="00F966D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ДИСЦИПЛИНЫ</w:t>
      </w:r>
      <w:bookmarkEnd w:id="6"/>
    </w:p>
    <w:p w:rsidR="006F0160" w:rsidRPr="00F966D9" w:rsidRDefault="006F0160" w:rsidP="006F0160">
      <w:pPr>
        <w:keepNext/>
        <w:keepLines/>
        <w:numPr>
          <w:ilvl w:val="0"/>
          <w:numId w:val="12"/>
        </w:numPr>
        <w:tabs>
          <w:tab w:val="left" w:pos="486"/>
        </w:tabs>
        <w:spacing w:before="0" w:beforeAutospacing="0" w:after="134" w:afterAutospacing="0" w:line="250" w:lineRule="exact"/>
        <w:ind w:left="20"/>
        <w:jc w:val="left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16"/>
      <w:r w:rsidRPr="00F966D9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7"/>
    </w:p>
    <w:p w:rsidR="006F0160" w:rsidRPr="00F966D9" w:rsidRDefault="006F0160" w:rsidP="006F0160">
      <w:pPr>
        <w:spacing w:before="0" w:beforeAutospacing="0" w:after="278" w:afterAutospacing="0" w:line="298" w:lineRule="exact"/>
        <w:ind w:left="20" w:right="320"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дисциплин;</w:t>
      </w:r>
    </w:p>
    <w:p w:rsidR="006F0160" w:rsidRPr="00F966D9" w:rsidRDefault="006F0160" w:rsidP="006F0160">
      <w:pPr>
        <w:keepNext/>
        <w:keepLines/>
        <w:spacing w:before="0" w:beforeAutospacing="0" w:after="134" w:afterAutospacing="0" w:line="250" w:lineRule="exact"/>
        <w:ind w:left="3000" w:firstLine="0"/>
        <w:jc w:val="left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17"/>
      <w:r w:rsidRPr="00F966D9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</w:t>
      </w:r>
      <w:bookmarkEnd w:id="8"/>
    </w:p>
    <w:p w:rsidR="006F0160" w:rsidRPr="00F966D9" w:rsidRDefault="006F0160" w:rsidP="006F0160">
      <w:pPr>
        <w:spacing w:before="0" w:beforeAutospacing="0" w:after="0" w:afterAutospacing="0" w:line="298" w:lineRule="exact"/>
        <w:ind w:left="20" w:right="320"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66D9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Учебно-программная документация:</w:t>
      </w:r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рабочая учебная программа, календарно-тематический план, методические разработки.</w:t>
      </w:r>
    </w:p>
    <w:p w:rsidR="006F0160" w:rsidRPr="00F966D9" w:rsidRDefault="006F0160" w:rsidP="006F0160">
      <w:pPr>
        <w:spacing w:before="0" w:beforeAutospacing="0" w:after="0" w:afterAutospacing="0" w:line="298" w:lineRule="exact"/>
        <w:ind w:left="20" w:right="320"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66D9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Методические материалы:</w:t>
      </w:r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методические пособия, рекомендации по внеаудиторной работе, видеоматериалы, </w:t>
      </w:r>
      <w:proofErr w:type="spellStart"/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презентации, картотека: «Великие врачи мира»; «Выдающиеся сестры милосердия», серия «Жизнь замечательных людей».</w:t>
      </w:r>
    </w:p>
    <w:p w:rsidR="006F0160" w:rsidRPr="00F966D9" w:rsidRDefault="006F0160" w:rsidP="006F0160">
      <w:pPr>
        <w:spacing w:before="0" w:beforeAutospacing="0" w:after="0" w:afterAutospacing="0" w:line="298" w:lineRule="exact"/>
        <w:ind w:left="20" w:right="720"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66D9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Оборудование учебного кабинета: </w:t>
      </w:r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>парты</w:t>
      </w:r>
      <w:proofErr w:type="gramStart"/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стулья , доска  интерактивная, маркеры, стол для преподавателя, круглый стол, шкафы книжные, экран.</w:t>
      </w:r>
    </w:p>
    <w:p w:rsidR="006F0160" w:rsidRPr="00F966D9" w:rsidRDefault="006F0160" w:rsidP="006F0160">
      <w:pPr>
        <w:spacing w:before="0" w:beforeAutospacing="0" w:after="90" w:afterAutospacing="0" w:line="298" w:lineRule="exact"/>
        <w:ind w:left="20" w:right="720"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66D9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Технические средства обучения: </w:t>
      </w:r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телевизор, видеомагнитофон, </w:t>
      </w:r>
      <w:proofErr w:type="spellStart"/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система, диапроектор, компьютер.</w:t>
      </w:r>
    </w:p>
    <w:p w:rsidR="006F0160" w:rsidRPr="00F966D9" w:rsidRDefault="006F0160" w:rsidP="006F0160">
      <w:pPr>
        <w:keepNext/>
        <w:keepLines/>
        <w:numPr>
          <w:ilvl w:val="0"/>
          <w:numId w:val="12"/>
        </w:numPr>
        <w:tabs>
          <w:tab w:val="left" w:pos="481"/>
        </w:tabs>
        <w:spacing w:before="0" w:beforeAutospacing="0" w:after="0" w:afterAutospacing="0" w:line="276" w:lineRule="auto"/>
        <w:ind w:left="20" w:right="320"/>
        <w:jc w:val="left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bookmark18"/>
      <w:r w:rsidRPr="00F966D9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:rsidR="006F0160" w:rsidRPr="00F966D9" w:rsidRDefault="006F0160" w:rsidP="006F0160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966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Основная литература:</w:t>
      </w:r>
      <w:bookmarkEnd w:id="9"/>
    </w:p>
    <w:p w:rsidR="006F0160" w:rsidRPr="00F966D9" w:rsidRDefault="006F0160" w:rsidP="006F0160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96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1.Мультановский М.П. «История медицины» Лекции. Кафедра истории медицины  МГМСУ им.А.М. Евдокимова . 2014.Учебное пособие.</w:t>
      </w:r>
    </w:p>
    <w:p w:rsidR="006F0160" w:rsidRPr="00F966D9" w:rsidRDefault="006F0160" w:rsidP="006F0160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96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2.Л.В. Воробьева</w:t>
      </w:r>
      <w:proofErr w:type="gramStart"/>
      <w:r w:rsidRPr="00F96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.</w:t>
      </w:r>
      <w:proofErr w:type="gramEnd"/>
      <w:r w:rsidRPr="00F96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Медицинское право. «Феникс». </w:t>
      </w:r>
      <w:proofErr w:type="spellStart"/>
      <w:r w:rsidRPr="00F96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Ростов-на</w:t>
      </w:r>
      <w:proofErr w:type="spellEnd"/>
      <w:r w:rsidRPr="00F96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Дону, 2014 г.173с</w:t>
      </w:r>
    </w:p>
    <w:p w:rsidR="006F0160" w:rsidRPr="00F966D9" w:rsidRDefault="006F0160" w:rsidP="006F0160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96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3..Ю.П.Лисицын .История медицины</w:t>
      </w:r>
      <w:proofErr w:type="gramStart"/>
      <w:r w:rsidRPr="00F96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.У</w:t>
      </w:r>
      <w:proofErr w:type="gramEnd"/>
      <w:r w:rsidRPr="00F96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чебник.М.2012 г.</w:t>
      </w:r>
    </w:p>
    <w:p w:rsidR="006F0160" w:rsidRPr="00F966D9" w:rsidRDefault="006F0160" w:rsidP="006F0160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96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4.Железнякова Л.И. История медицины. Учебно-методическое пособие к семинарским занятиям  для студентов лечебного, педиатрического и </w:t>
      </w:r>
      <w:proofErr w:type="spellStart"/>
      <w:r w:rsidRPr="00F96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мед-проф</w:t>
      </w:r>
      <w:proofErr w:type="spellEnd"/>
      <w:r w:rsidRPr="00F96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факультетов. Барнаул. 2010 г.</w:t>
      </w:r>
    </w:p>
    <w:p w:rsidR="006F0160" w:rsidRPr="00F966D9" w:rsidRDefault="006F0160" w:rsidP="006F0160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10" w:name="bookmark19"/>
      <w:r w:rsidRPr="00F966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Дополнительная литература:</w:t>
      </w:r>
      <w:bookmarkEnd w:id="10"/>
    </w:p>
    <w:p w:rsidR="006F0160" w:rsidRPr="00F966D9" w:rsidRDefault="006F0160" w:rsidP="006F0160">
      <w:pPr>
        <w:keepNext/>
        <w:keepLines/>
        <w:numPr>
          <w:ilvl w:val="1"/>
          <w:numId w:val="12"/>
        </w:numPr>
        <w:tabs>
          <w:tab w:val="left" w:pos="481"/>
        </w:tabs>
        <w:spacing w:before="0" w:beforeAutospacing="0" w:after="0" w:afterAutospacing="0" w:line="276" w:lineRule="auto"/>
        <w:ind w:right="320"/>
        <w:jc w:val="left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F966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Сорокина Т.С. История медицины.  М.  «Академия», 2008 г. </w:t>
      </w:r>
    </w:p>
    <w:p w:rsidR="006F0160" w:rsidRPr="00F966D9" w:rsidRDefault="006F0160" w:rsidP="006F0160">
      <w:pPr>
        <w:tabs>
          <w:tab w:val="left" w:pos="289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2.Сорокина Т.С. История медицины: учебник для студ. - М. Изд. Центр «Академия»,</w:t>
      </w:r>
    </w:p>
    <w:p w:rsidR="006F0160" w:rsidRPr="00F966D9" w:rsidRDefault="006F0160" w:rsidP="006F0160">
      <w:pPr>
        <w:tabs>
          <w:tab w:val="left" w:pos="250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2007. </w:t>
      </w:r>
    </w:p>
    <w:p w:rsidR="006F0160" w:rsidRPr="00F966D9" w:rsidRDefault="006F0160" w:rsidP="006F0160">
      <w:pPr>
        <w:tabs>
          <w:tab w:val="left" w:pos="250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>3.Лисицын Ю.П. «История медицины». М., «ГЕОТАР-МЕДИА», 2006.</w:t>
      </w:r>
    </w:p>
    <w:p w:rsidR="006F0160" w:rsidRPr="00F966D9" w:rsidRDefault="006F0160" w:rsidP="006F016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>4.  Программа развития сестринского дела в Российской Федерации на 2010-2020 г.г.</w:t>
      </w:r>
    </w:p>
    <w:p w:rsidR="00A06830" w:rsidRPr="00F966D9" w:rsidRDefault="00A06830" w:rsidP="00A0683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>http://www.pandia.ru/text/77/416/92898.php</w:t>
      </w:r>
    </w:p>
    <w:p w:rsidR="00A06830" w:rsidRPr="00F966D9" w:rsidRDefault="00A06830" w:rsidP="00A0683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>http://window.edu.ru/resource/664/53664</w:t>
      </w:r>
    </w:p>
    <w:p w:rsidR="00A06830" w:rsidRPr="00F966D9" w:rsidRDefault="00A06830" w:rsidP="00A0683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F0160" w:rsidRPr="00F966D9" w:rsidRDefault="006F0160" w:rsidP="006F016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A3471" w:rsidRDefault="008A3471" w:rsidP="006F016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107986" w:rsidRDefault="00107986" w:rsidP="006F016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107986" w:rsidRDefault="00107986" w:rsidP="006F016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107986" w:rsidRPr="00F966D9" w:rsidRDefault="00107986" w:rsidP="006F016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8A3471" w:rsidRPr="00F966D9" w:rsidRDefault="008A3471" w:rsidP="006F016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F0160" w:rsidRPr="00F966D9" w:rsidRDefault="00F966D9" w:rsidP="006F0160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Cs w:val="25"/>
          <w:lang w:eastAsia="ru-RU"/>
        </w:rPr>
        <w:lastRenderedPageBreak/>
        <w:t>4</w:t>
      </w:r>
      <w:r w:rsidR="006F0160" w:rsidRPr="00F966D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 КОНТРОЛЬ И ОЦЕНКА РЕЗУЛЬТАТОВ ОСВОЕНИЯ ДИСЦИПЛИНЫ</w:t>
      </w:r>
    </w:p>
    <w:p w:rsidR="006F0160" w:rsidRPr="006F0160" w:rsidRDefault="006F0160" w:rsidP="001A48C6">
      <w:pPr>
        <w:spacing w:before="0" w:beforeAutospacing="0" w:after="0" w:afterAutospacing="0" w:line="298" w:lineRule="exact"/>
        <w:ind w:firstLine="58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  <w:sectPr w:rsidR="006F0160" w:rsidRPr="006F0160">
          <w:type w:val="continuous"/>
          <w:pgSz w:w="11905" w:h="16837"/>
          <w:pgMar w:top="912" w:right="669" w:bottom="2218" w:left="1070" w:header="0" w:footer="3" w:gutter="0"/>
          <w:cols w:space="720"/>
        </w:sectPr>
      </w:pPr>
      <w:r w:rsidRPr="00F966D9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Контроль и оценка</w:t>
      </w:r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</w:t>
      </w:r>
      <w:r w:rsidR="008A3471"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>давателем в процессе проведения</w:t>
      </w:r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тестирования, выполнения </w:t>
      </w:r>
      <w:proofErr w:type="gramStart"/>
      <w:r w:rsidRPr="00F966D9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F01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самостоятельной работы.</w:t>
      </w:r>
    </w:p>
    <w:tbl>
      <w:tblPr>
        <w:tblStyle w:val="af2"/>
        <w:tblpPr w:leftFromText="180" w:rightFromText="180" w:vertAnchor="page" w:horzAnchor="margin" w:tblpXSpec="center" w:tblpY="2723"/>
        <w:tblW w:w="0" w:type="auto"/>
        <w:tblLook w:val="01E0"/>
      </w:tblPr>
      <w:tblGrid>
        <w:gridCol w:w="5778"/>
        <w:gridCol w:w="5387"/>
      </w:tblGrid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347C56" w:rsidP="001A48C6">
            <w:pPr>
              <w:tabs>
                <w:tab w:val="left" w:pos="38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347C56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Понимать логику и закономерности развития медицинской мысли и деятельности на разных этапах истории человечества;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Тестирование. Оценка практических умений. Анализ выполнения заданий для самостоятельной работы.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необходимость перемен в </w:t>
            </w:r>
            <w:r w:rsidRPr="00F9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сестринском деле на современном этапе;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1A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умений.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Выделять общие черты моделей сестринского дела;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практических умений. Анализ выполнения заданий для самостоятельной </w:t>
            </w:r>
            <w:r w:rsidRPr="00F9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работы.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1A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цели и задачи программы развития сестринского дела в РФ;</w:t>
            </w:r>
          </w:p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практических умений. Анализ выполнения заданий для самостоятельной </w:t>
            </w:r>
            <w:r w:rsidRPr="00F9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работы.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Стремиться к повышению своего культурного уровня;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умений.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Совершенствовать и углублять свои знания по истории медицины;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1A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умений.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данных вопросах, обобщать материал, делать выводы, </w:t>
            </w:r>
            <w:r w:rsidRPr="00F9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полученные знания на практике;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умений. Зачет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Знания: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 общие закономерности становления и развития врачевания и медицины с древнейших времен до </w:t>
            </w:r>
            <w:r w:rsidRPr="00F9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Новейшего времени;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Тестирование. Анализ выполнения заданий для самостоятельной работы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черты развития врачевания и медицины в различные исторические </w:t>
            </w:r>
            <w:r w:rsidRPr="00F9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периоды</w:t>
            </w:r>
            <w:r w:rsidRPr="00F966D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1A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Тестирование. Анализ выполнения заданий для самостоятельной работы.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черты развития врачевания и медицины в различные исторические </w:t>
            </w:r>
            <w:r w:rsidRPr="00F9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периоды</w:t>
            </w:r>
            <w:r w:rsidRPr="00F966D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1A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Тестирование. Анализ выполнения заданий для самостоятельной работы.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Достижения в области медицины;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1A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Тестирование. Зачет.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Вклад выдающихся врачей мира в развитие медицинской науки;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proofErr w:type="spellStart"/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F966D9">
              <w:rPr>
                <w:rFonts w:ascii="Times New Roman" w:hAnsi="Times New Roman" w:cs="Times New Roman"/>
                <w:sz w:val="24"/>
                <w:szCs w:val="24"/>
              </w:rPr>
              <w:t xml:space="preserve"> - обобщающей таблицы. Зачет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сестринского </w:t>
            </w:r>
            <w:r w:rsidRPr="00F9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 в России и за рубежом;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развития медицины и сестринского дела;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1A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Основные правила и принципы медицинской этики;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1A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Выдающиеся врачи, сестры милосердия;</w:t>
            </w: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этические проблемы современной медицины;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1A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6F0160" w:rsidRPr="00F966D9" w:rsidRDefault="006F0160" w:rsidP="001A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</w:p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160" w:rsidRPr="006F0160" w:rsidTr="001A48C6">
        <w:trPr>
          <w:trHeight w:val="2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60" w:rsidRPr="00F966D9" w:rsidRDefault="006F0160" w:rsidP="001A48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Основные этические проблемы современной медицины;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0" w:rsidRPr="00F966D9" w:rsidRDefault="006F0160" w:rsidP="001A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</w:p>
          <w:p w:rsidR="006F0160" w:rsidRPr="00F966D9" w:rsidRDefault="006F0160" w:rsidP="001A48C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160" w:rsidRPr="006F0160" w:rsidRDefault="006F0160" w:rsidP="006F0160">
      <w:pPr>
        <w:spacing w:before="0" w:beforeAutospacing="0" w:after="0" w:afterAutospacing="0" w:line="240" w:lineRule="auto"/>
        <w:ind w:firstLine="0"/>
        <w:jc w:val="left"/>
        <w:rPr>
          <w:rFonts w:ascii="Arial Unicode MS" w:eastAsia="Arial Unicode MS" w:hAnsi="Arial Unicode MS" w:cs="Times New Roman"/>
          <w:sz w:val="24"/>
          <w:szCs w:val="24"/>
          <w:lang w:eastAsia="ru-RU"/>
        </w:rPr>
        <w:sectPr w:rsidR="006F0160" w:rsidRPr="006F0160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1D1135" w:rsidRDefault="001D1135" w:rsidP="001A48C6">
      <w:pPr>
        <w:spacing w:before="0" w:beforeAutospacing="0" w:after="0" w:afterAutospacing="0" w:line="274" w:lineRule="exact"/>
        <w:ind w:firstLine="0"/>
        <w:jc w:val="both"/>
      </w:pPr>
      <w:bookmarkStart w:id="11" w:name="_GoBack"/>
      <w:bookmarkEnd w:id="11"/>
    </w:p>
    <w:sectPr w:rsidR="001D1135" w:rsidSect="007E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844" w:rsidRDefault="00610844" w:rsidP="008A3471">
      <w:pPr>
        <w:spacing w:before="0" w:after="0" w:line="240" w:lineRule="auto"/>
      </w:pPr>
      <w:r>
        <w:separator/>
      </w:r>
    </w:p>
  </w:endnote>
  <w:endnote w:type="continuationSeparator" w:id="1">
    <w:p w:rsidR="00610844" w:rsidRDefault="00610844" w:rsidP="008A34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D1" w:rsidRDefault="004750D1">
    <w:pPr>
      <w:pStyle w:val="af6"/>
    </w:pPr>
  </w:p>
  <w:p w:rsidR="004750D1" w:rsidRDefault="004750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844" w:rsidRDefault="00610844" w:rsidP="008A3471">
      <w:pPr>
        <w:spacing w:before="0" w:after="0" w:line="240" w:lineRule="auto"/>
      </w:pPr>
      <w:r>
        <w:separator/>
      </w:r>
    </w:p>
  </w:footnote>
  <w:footnote w:type="continuationSeparator" w:id="1">
    <w:p w:rsidR="00610844" w:rsidRDefault="00610844" w:rsidP="008A347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97B1F42"/>
    <w:multiLevelType w:val="multilevel"/>
    <w:tmpl w:val="A90E2E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338"/>
    <w:rsid w:val="00007B3E"/>
    <w:rsid w:val="00082C19"/>
    <w:rsid w:val="000D0594"/>
    <w:rsid w:val="00104DF0"/>
    <w:rsid w:val="00107986"/>
    <w:rsid w:val="00111205"/>
    <w:rsid w:val="00183AE2"/>
    <w:rsid w:val="001A48C6"/>
    <w:rsid w:val="001C0FD4"/>
    <w:rsid w:val="001D1135"/>
    <w:rsid w:val="001E0A21"/>
    <w:rsid w:val="00347C56"/>
    <w:rsid w:val="00373322"/>
    <w:rsid w:val="003877E7"/>
    <w:rsid w:val="003A7890"/>
    <w:rsid w:val="003C35F6"/>
    <w:rsid w:val="003F2547"/>
    <w:rsid w:val="00406C96"/>
    <w:rsid w:val="004508DD"/>
    <w:rsid w:val="004750D1"/>
    <w:rsid w:val="004A50E4"/>
    <w:rsid w:val="0056308B"/>
    <w:rsid w:val="00575837"/>
    <w:rsid w:val="00576F24"/>
    <w:rsid w:val="0059634D"/>
    <w:rsid w:val="005A4338"/>
    <w:rsid w:val="005C1E5F"/>
    <w:rsid w:val="005D44B7"/>
    <w:rsid w:val="00602F1A"/>
    <w:rsid w:val="00610844"/>
    <w:rsid w:val="00682B18"/>
    <w:rsid w:val="006D29A7"/>
    <w:rsid w:val="006E11AB"/>
    <w:rsid w:val="006F0160"/>
    <w:rsid w:val="007113DF"/>
    <w:rsid w:val="0072542A"/>
    <w:rsid w:val="007E0116"/>
    <w:rsid w:val="007E25A8"/>
    <w:rsid w:val="00825E42"/>
    <w:rsid w:val="00836F71"/>
    <w:rsid w:val="00845CAD"/>
    <w:rsid w:val="00873C26"/>
    <w:rsid w:val="0089083E"/>
    <w:rsid w:val="0089118F"/>
    <w:rsid w:val="008A3471"/>
    <w:rsid w:val="008C3901"/>
    <w:rsid w:val="009063EB"/>
    <w:rsid w:val="00925799"/>
    <w:rsid w:val="00937F1A"/>
    <w:rsid w:val="0094368A"/>
    <w:rsid w:val="00947723"/>
    <w:rsid w:val="009755C1"/>
    <w:rsid w:val="009A403F"/>
    <w:rsid w:val="009B0D84"/>
    <w:rsid w:val="00A06830"/>
    <w:rsid w:val="00A11E1D"/>
    <w:rsid w:val="00A44A8A"/>
    <w:rsid w:val="00A45716"/>
    <w:rsid w:val="00AC50D8"/>
    <w:rsid w:val="00B70ECA"/>
    <w:rsid w:val="00BB3DD7"/>
    <w:rsid w:val="00BD1164"/>
    <w:rsid w:val="00BF685F"/>
    <w:rsid w:val="00C065C7"/>
    <w:rsid w:val="00C644EF"/>
    <w:rsid w:val="00D75893"/>
    <w:rsid w:val="00D90848"/>
    <w:rsid w:val="00E00FD4"/>
    <w:rsid w:val="00E01E15"/>
    <w:rsid w:val="00F32330"/>
    <w:rsid w:val="00F46C69"/>
    <w:rsid w:val="00F966D9"/>
    <w:rsid w:val="00FA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8"/>
  </w:style>
  <w:style w:type="paragraph" w:styleId="1">
    <w:name w:val="heading 1"/>
    <w:basedOn w:val="a"/>
    <w:next w:val="a"/>
    <w:link w:val="10"/>
    <w:uiPriority w:val="9"/>
    <w:qFormat/>
    <w:rsid w:val="006F0160"/>
    <w:pPr>
      <w:keepNext/>
      <w:keepLines/>
      <w:widowControl w:val="0"/>
      <w:suppressAutoHyphens/>
      <w:autoSpaceDE w:val="0"/>
      <w:spacing w:before="480" w:beforeAutospacing="0" w:after="0" w:afterAutospacing="0" w:line="240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160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AC50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16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016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F0160"/>
  </w:style>
  <w:style w:type="character" w:styleId="a3">
    <w:name w:val="Hyperlink"/>
    <w:basedOn w:val="a0"/>
    <w:uiPriority w:val="99"/>
    <w:semiHidden/>
    <w:unhideWhenUsed/>
    <w:rsid w:val="006F0160"/>
    <w:rPr>
      <w:rFonts w:ascii="Times New Roman" w:hAnsi="Times New Roman" w:cs="Times New Roman" w:hint="default"/>
      <w:color w:val="179ED2"/>
      <w:u w:val="single"/>
    </w:rPr>
  </w:style>
  <w:style w:type="character" w:styleId="a4">
    <w:name w:val="FollowedHyperlink"/>
    <w:basedOn w:val="a0"/>
    <w:uiPriority w:val="99"/>
    <w:semiHidden/>
    <w:unhideWhenUsed/>
    <w:rsid w:val="006F0160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6F0160"/>
    <w:pPr>
      <w:shd w:val="clear" w:color="auto" w:fill="FFFFFF"/>
      <w:spacing w:before="300" w:beforeAutospacing="0" w:after="60" w:afterAutospacing="0"/>
      <w:ind w:hanging="340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F0160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7">
    <w:name w:val="Subtitle"/>
    <w:basedOn w:val="a"/>
    <w:next w:val="a"/>
    <w:link w:val="a8"/>
    <w:uiPriority w:val="99"/>
    <w:qFormat/>
    <w:rsid w:val="006F0160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uiPriority w:val="99"/>
    <w:rsid w:val="006F0160"/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F0160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F0160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6F01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F0160"/>
    <w:pPr>
      <w:shd w:val="clear" w:color="auto" w:fill="FFFFFF"/>
      <w:spacing w:before="0" w:beforeAutospacing="0" w:after="3540" w:afterAutospacing="0" w:line="322" w:lineRule="exact"/>
      <w:ind w:firstLine="0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b">
    <w:name w:val="Колонтитул_"/>
    <w:basedOn w:val="a0"/>
    <w:link w:val="ac"/>
    <w:uiPriority w:val="99"/>
    <w:locked/>
    <w:rsid w:val="006F016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6F0160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character" w:customStyle="1" w:styleId="12">
    <w:name w:val="Заголовок №1_"/>
    <w:basedOn w:val="a0"/>
    <w:link w:val="13"/>
    <w:uiPriority w:val="99"/>
    <w:locked/>
    <w:rsid w:val="006F0160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F0160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22">
    <w:name w:val="Заголовок №2_"/>
    <w:basedOn w:val="a0"/>
    <w:link w:val="211"/>
    <w:uiPriority w:val="99"/>
    <w:locked/>
    <w:rsid w:val="006F0160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6F0160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 w:cs="Times New Roman"/>
      <w:sz w:val="31"/>
      <w:szCs w:val="31"/>
    </w:rPr>
  </w:style>
  <w:style w:type="character" w:customStyle="1" w:styleId="3">
    <w:name w:val="Основной текст (3)_"/>
    <w:basedOn w:val="a0"/>
    <w:link w:val="30"/>
    <w:uiPriority w:val="99"/>
    <w:locked/>
    <w:rsid w:val="006F016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F0160"/>
    <w:pPr>
      <w:shd w:val="clear" w:color="auto" w:fill="FFFFFF"/>
      <w:spacing w:before="60" w:beforeAutospacing="0" w:after="300" w:afterAutospacing="0"/>
      <w:ind w:firstLine="0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1"/>
    <w:uiPriority w:val="99"/>
    <w:locked/>
    <w:rsid w:val="006F016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F0160"/>
    <w:pPr>
      <w:shd w:val="clear" w:color="auto" w:fill="FFFFFF"/>
      <w:spacing w:before="0" w:beforeAutospacing="0" w:after="0" w:afterAutospacing="0" w:line="274" w:lineRule="exact"/>
      <w:ind w:firstLine="0"/>
    </w:pPr>
    <w:rPr>
      <w:rFonts w:ascii="Times New Roman" w:hAnsi="Times New Roman" w:cs="Times New Roman"/>
      <w:sz w:val="23"/>
      <w:szCs w:val="23"/>
    </w:rPr>
  </w:style>
  <w:style w:type="character" w:customStyle="1" w:styleId="5">
    <w:name w:val="Заголовок №5_"/>
    <w:basedOn w:val="a0"/>
    <w:link w:val="51"/>
    <w:uiPriority w:val="99"/>
    <w:locked/>
    <w:rsid w:val="006F016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6F0160"/>
    <w:pPr>
      <w:shd w:val="clear" w:color="auto" w:fill="FFFFFF"/>
      <w:spacing w:before="1440" w:beforeAutospacing="0" w:after="240" w:afterAutospacing="0"/>
      <w:ind w:firstLine="0"/>
      <w:jc w:val="left"/>
      <w:outlineLvl w:val="4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31">
    <w:name w:val="Заголовок №3_"/>
    <w:basedOn w:val="a0"/>
    <w:link w:val="310"/>
    <w:uiPriority w:val="99"/>
    <w:locked/>
    <w:rsid w:val="006F01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6F0160"/>
    <w:pPr>
      <w:shd w:val="clear" w:color="auto" w:fill="FFFFFF"/>
      <w:spacing w:before="0" w:beforeAutospacing="0" w:after="1500" w:afterAutospacing="0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d">
    <w:name w:val="Оглавление_"/>
    <w:basedOn w:val="a0"/>
    <w:link w:val="ae"/>
    <w:uiPriority w:val="99"/>
    <w:locked/>
    <w:rsid w:val="006F016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Оглавление"/>
    <w:basedOn w:val="a"/>
    <w:link w:val="ad"/>
    <w:uiPriority w:val="99"/>
    <w:rsid w:val="006F0160"/>
    <w:pPr>
      <w:shd w:val="clear" w:color="auto" w:fill="FFFFFF"/>
      <w:spacing w:before="0" w:beforeAutospacing="0" w:after="300" w:afterAutospacing="0"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Заголовок №4_"/>
    <w:basedOn w:val="a0"/>
    <w:link w:val="410"/>
    <w:uiPriority w:val="99"/>
    <w:locked/>
    <w:rsid w:val="006F01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6F0160"/>
    <w:pPr>
      <w:shd w:val="clear" w:color="auto" w:fill="FFFFFF"/>
      <w:spacing w:before="0" w:beforeAutospacing="0" w:after="60" w:afterAutospacing="0"/>
      <w:ind w:firstLine="0"/>
      <w:jc w:val="both"/>
      <w:outlineLvl w:val="3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50">
    <w:name w:val="Основной текст (5)_"/>
    <w:basedOn w:val="a0"/>
    <w:link w:val="52"/>
    <w:uiPriority w:val="99"/>
    <w:locked/>
    <w:rsid w:val="006F016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0"/>
    <w:uiPriority w:val="99"/>
    <w:rsid w:val="006F0160"/>
    <w:pPr>
      <w:shd w:val="clear" w:color="auto" w:fill="FFFFFF"/>
      <w:spacing w:before="60" w:beforeAutospacing="0" w:after="300" w:afterAutospacing="0" w:line="322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6F016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F0160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character" w:customStyle="1" w:styleId="23">
    <w:name w:val="Подпись к таблице (2)_"/>
    <w:basedOn w:val="a0"/>
    <w:link w:val="212"/>
    <w:uiPriority w:val="99"/>
    <w:locked/>
    <w:rsid w:val="006F01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"/>
    <w:link w:val="23"/>
    <w:uiPriority w:val="99"/>
    <w:rsid w:val="006F0160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7">
    <w:name w:val="Основной текст (7)_"/>
    <w:basedOn w:val="a0"/>
    <w:link w:val="71"/>
    <w:uiPriority w:val="99"/>
    <w:locked/>
    <w:rsid w:val="006F016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6F0160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locked/>
    <w:rsid w:val="006F0160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F0160"/>
    <w:pPr>
      <w:shd w:val="clear" w:color="auto" w:fill="FFFFFF"/>
      <w:spacing w:before="0" w:beforeAutospacing="0" w:after="60" w:afterAutospacing="0"/>
      <w:ind w:firstLine="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af">
    <w:name w:val="Подпись к таблице_"/>
    <w:basedOn w:val="a0"/>
    <w:link w:val="af0"/>
    <w:uiPriority w:val="99"/>
    <w:locked/>
    <w:rsid w:val="006F0160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6F0160"/>
    <w:pPr>
      <w:shd w:val="clear" w:color="auto" w:fill="FFFFFF"/>
      <w:spacing w:before="0" w:beforeAutospacing="0" w:after="0" w:afterAutospacing="0" w:line="182" w:lineRule="exact"/>
      <w:ind w:firstLine="0"/>
      <w:jc w:val="left"/>
    </w:pPr>
    <w:rPr>
      <w:rFonts w:ascii="Times New Roman" w:hAnsi="Times New Roman" w:cs="Times New Roman"/>
      <w:sz w:val="15"/>
      <w:szCs w:val="15"/>
    </w:rPr>
  </w:style>
  <w:style w:type="character" w:customStyle="1" w:styleId="11pt">
    <w:name w:val="Колонтитул + 11 pt"/>
    <w:basedOn w:val="ab"/>
    <w:uiPriority w:val="99"/>
    <w:rsid w:val="006F0160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24">
    <w:name w:val="Заголовок №2"/>
    <w:basedOn w:val="22"/>
    <w:uiPriority w:val="99"/>
    <w:rsid w:val="006F0160"/>
    <w:rPr>
      <w:rFonts w:ascii="Times New Roman" w:hAnsi="Times New Roman" w:cs="Times New Roman"/>
      <w:sz w:val="31"/>
      <w:szCs w:val="31"/>
      <w:u w:val="single"/>
      <w:shd w:val="clear" w:color="auto" w:fill="FFFFFF"/>
    </w:rPr>
  </w:style>
  <w:style w:type="character" w:customStyle="1" w:styleId="14">
    <w:name w:val="Основной текст Знак1"/>
    <w:basedOn w:val="a0"/>
    <w:uiPriority w:val="99"/>
    <w:locked/>
    <w:rsid w:val="006F0160"/>
    <w:rPr>
      <w:rFonts w:ascii="Times New Roman" w:hAnsi="Times New Roman" w:cs="Times New Roman" w:hint="default"/>
      <w:sz w:val="25"/>
      <w:szCs w:val="25"/>
      <w:shd w:val="clear" w:color="auto" w:fill="FFFFFF"/>
    </w:rPr>
  </w:style>
  <w:style w:type="character" w:customStyle="1" w:styleId="32">
    <w:name w:val="Основной текст Знак32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311">
    <w:name w:val="Основной текст Знак31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300">
    <w:name w:val="Основной текст Знак30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9">
    <w:name w:val="Основной текст Знак29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8">
    <w:name w:val="Основной текст Знак28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7">
    <w:name w:val="Основной текст Знак27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6">
    <w:name w:val="Основной текст Знак26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5">
    <w:name w:val="Основной текст Знак25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40">
    <w:name w:val="Основной текст Знак24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30">
    <w:name w:val="Основной текст Знак23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20">
    <w:name w:val="Основной текст Знак22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13">
    <w:name w:val="Основной текст Знак21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40">
    <w:name w:val="Основной текст Знак14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30">
    <w:name w:val="Основной текст Знак13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91">
    <w:name w:val="Основной текст Знак9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70">
    <w:name w:val="Основной текст Знак7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61">
    <w:name w:val="Основной текст Знак6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53">
    <w:name w:val="Основной текст Знак5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42">
    <w:name w:val="Основной текст Знак4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33">
    <w:name w:val="Основной текст Знак3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a">
    <w:name w:val="Основной текст Знак2"/>
    <w:basedOn w:val="a0"/>
    <w:uiPriority w:val="99"/>
    <w:semiHidden/>
    <w:rsid w:val="006F016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31">
    <w:name w:val="Основной текст + 13"/>
    <w:aliases w:val="5 pt,Полужирный"/>
    <w:basedOn w:val="14"/>
    <w:uiPriority w:val="99"/>
    <w:rsid w:val="006F0160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34">
    <w:name w:val="Заголовок №3"/>
    <w:basedOn w:val="31"/>
    <w:uiPriority w:val="99"/>
    <w:rsid w:val="006F01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412">
    <w:name w:val="Основной текст (4) + 12"/>
    <w:aliases w:val="5 pt4,Полужирный2"/>
    <w:basedOn w:val="4"/>
    <w:uiPriority w:val="99"/>
    <w:rsid w:val="006F016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21">
    <w:name w:val="Оглавление + 12"/>
    <w:aliases w:val="5 pt3,Полужирный1"/>
    <w:basedOn w:val="ad"/>
    <w:uiPriority w:val="99"/>
    <w:rsid w:val="006F016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3">
    <w:name w:val="Заголовок №4"/>
    <w:basedOn w:val="40"/>
    <w:uiPriority w:val="99"/>
    <w:rsid w:val="006F01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54">
    <w:name w:val="Основной текст (5) + Полужирный"/>
    <w:basedOn w:val="50"/>
    <w:uiPriority w:val="99"/>
    <w:rsid w:val="006F0160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510">
    <w:name w:val="Основной текст (5) + Полужирный1"/>
    <w:basedOn w:val="50"/>
    <w:uiPriority w:val="99"/>
    <w:rsid w:val="006F01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120">
    <w:name w:val="Основной текст (2) + 12"/>
    <w:aliases w:val="5 pt2"/>
    <w:basedOn w:val="21"/>
    <w:uiPriority w:val="99"/>
    <w:rsid w:val="006F016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121">
    <w:name w:val="Основной текст (2) + 121"/>
    <w:aliases w:val="5 pt1"/>
    <w:basedOn w:val="21"/>
    <w:uiPriority w:val="99"/>
    <w:rsid w:val="006F016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2b">
    <w:name w:val="Подпись к таблице (2)"/>
    <w:basedOn w:val="23"/>
    <w:uiPriority w:val="99"/>
    <w:rsid w:val="006F01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82">
    <w:name w:val="Основной текст (8) + Не полужирный"/>
    <w:aliases w:val="Не курсив"/>
    <w:basedOn w:val="8"/>
    <w:uiPriority w:val="99"/>
    <w:rsid w:val="006F0160"/>
    <w:rPr>
      <w:rFonts w:ascii="Times New Roman" w:hAnsi="Times New Roman" w:cs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111">
    <w:name w:val="Основной текст + Полужирный11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101">
    <w:name w:val="Основной текст + Полужирный10"/>
    <w:aliases w:val="Курсив"/>
    <w:basedOn w:val="14"/>
    <w:uiPriority w:val="99"/>
    <w:rsid w:val="006F0160"/>
    <w:rPr>
      <w:rFonts w:ascii="Times New Roman" w:hAnsi="Times New Roman" w:cs="Times New Roman" w:hint="default"/>
      <w:b/>
      <w:bCs/>
      <w:i/>
      <w:iCs/>
      <w:sz w:val="25"/>
      <w:szCs w:val="25"/>
      <w:shd w:val="clear" w:color="auto" w:fill="FFFFFF"/>
    </w:rPr>
  </w:style>
  <w:style w:type="character" w:customStyle="1" w:styleId="92">
    <w:name w:val="Основной текст + Полужирный9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55">
    <w:name w:val="Заголовок №5"/>
    <w:basedOn w:val="5"/>
    <w:uiPriority w:val="99"/>
    <w:rsid w:val="006F016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810">
    <w:name w:val="Основной текст (8) + Не полужирный1"/>
    <w:aliases w:val="Не курсив1"/>
    <w:basedOn w:val="8"/>
    <w:uiPriority w:val="99"/>
    <w:rsid w:val="006F0160"/>
    <w:rPr>
      <w:rFonts w:ascii="Times New Roman" w:hAnsi="Times New Roman" w:cs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83">
    <w:name w:val="Основной текст + Полужирный8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72">
    <w:name w:val="Основной текст + Полужирный7"/>
    <w:aliases w:val="Курсив3"/>
    <w:basedOn w:val="14"/>
    <w:uiPriority w:val="99"/>
    <w:rsid w:val="006F0160"/>
    <w:rPr>
      <w:rFonts w:ascii="Times New Roman" w:hAnsi="Times New Roman" w:cs="Times New Roman" w:hint="default"/>
      <w:b/>
      <w:bCs/>
      <w:i/>
      <w:iCs/>
      <w:sz w:val="25"/>
      <w:szCs w:val="25"/>
      <w:shd w:val="clear" w:color="auto" w:fill="FFFFFF"/>
    </w:rPr>
  </w:style>
  <w:style w:type="character" w:customStyle="1" w:styleId="62">
    <w:name w:val="Основной текст + Полужирный6"/>
    <w:aliases w:val="Курсив2"/>
    <w:basedOn w:val="14"/>
    <w:uiPriority w:val="99"/>
    <w:rsid w:val="006F0160"/>
    <w:rPr>
      <w:rFonts w:ascii="Times New Roman" w:hAnsi="Times New Roman" w:cs="Times New Roman" w:hint="default"/>
      <w:b/>
      <w:bCs/>
      <w:i/>
      <w:iCs/>
      <w:sz w:val="25"/>
      <w:szCs w:val="25"/>
      <w:shd w:val="clear" w:color="auto" w:fill="FFFFFF"/>
    </w:rPr>
  </w:style>
  <w:style w:type="character" w:customStyle="1" w:styleId="56">
    <w:name w:val="Основной текст + Полужирный5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44">
    <w:name w:val="Основной текст + Полужирный4"/>
    <w:aliases w:val="Курсив1"/>
    <w:basedOn w:val="14"/>
    <w:uiPriority w:val="99"/>
    <w:rsid w:val="006F0160"/>
    <w:rPr>
      <w:rFonts w:ascii="Times New Roman" w:hAnsi="Times New Roman" w:cs="Times New Roman" w:hint="default"/>
      <w:b/>
      <w:bCs/>
      <w:i/>
      <w:iCs/>
      <w:sz w:val="25"/>
      <w:szCs w:val="25"/>
      <w:shd w:val="clear" w:color="auto" w:fill="FFFFFF"/>
    </w:rPr>
  </w:style>
  <w:style w:type="character" w:customStyle="1" w:styleId="35">
    <w:name w:val="Основной текст + Полужирный3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2c">
    <w:name w:val="Основной текст + Полужирный2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"/>
    <w:uiPriority w:val="99"/>
    <w:rsid w:val="006F016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1a">
    <w:name w:val="Основной текст + Полужирный1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73">
    <w:name w:val="Основной текст (7)"/>
    <w:basedOn w:val="7"/>
    <w:uiPriority w:val="99"/>
    <w:rsid w:val="006F016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45">
    <w:name w:val="Основной текст (4)"/>
    <w:basedOn w:val="4"/>
    <w:uiPriority w:val="99"/>
    <w:rsid w:val="006F0160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d">
    <w:name w:val="Основной текст (2)"/>
    <w:basedOn w:val="21"/>
    <w:uiPriority w:val="99"/>
    <w:rsid w:val="006F01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table" w:styleId="af2">
    <w:name w:val="Table Grid"/>
    <w:basedOn w:val="a1"/>
    <w:uiPriority w:val="59"/>
    <w:rsid w:val="006F0160"/>
    <w:pPr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rsid w:val="00AC50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List Paragraph"/>
    <w:basedOn w:val="a"/>
    <w:uiPriority w:val="34"/>
    <w:qFormat/>
    <w:rsid w:val="00AC50D8"/>
    <w:pPr>
      <w:ind w:left="720"/>
      <w:contextualSpacing/>
    </w:pPr>
  </w:style>
  <w:style w:type="paragraph" w:styleId="af4">
    <w:name w:val="header"/>
    <w:basedOn w:val="a"/>
    <w:link w:val="af5"/>
    <w:uiPriority w:val="99"/>
    <w:semiHidden/>
    <w:unhideWhenUsed/>
    <w:rsid w:val="008A347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A3471"/>
  </w:style>
  <w:style w:type="paragraph" w:styleId="af6">
    <w:name w:val="footer"/>
    <w:basedOn w:val="a"/>
    <w:link w:val="af7"/>
    <w:uiPriority w:val="99"/>
    <w:semiHidden/>
    <w:unhideWhenUsed/>
    <w:rsid w:val="008A347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A3471"/>
  </w:style>
  <w:style w:type="character" w:styleId="af8">
    <w:name w:val="Emphasis"/>
    <w:qFormat/>
    <w:rsid w:val="00F46C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160"/>
    <w:pPr>
      <w:keepNext/>
      <w:keepLines/>
      <w:widowControl w:val="0"/>
      <w:suppressAutoHyphens/>
      <w:autoSpaceDE w:val="0"/>
      <w:spacing w:before="480" w:beforeAutospacing="0" w:after="0" w:afterAutospacing="0" w:line="240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160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16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016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F0160"/>
  </w:style>
  <w:style w:type="character" w:styleId="a3">
    <w:name w:val="Hyperlink"/>
    <w:basedOn w:val="a0"/>
    <w:uiPriority w:val="99"/>
    <w:semiHidden/>
    <w:unhideWhenUsed/>
    <w:rsid w:val="006F0160"/>
    <w:rPr>
      <w:rFonts w:ascii="Times New Roman" w:hAnsi="Times New Roman" w:cs="Times New Roman" w:hint="default"/>
      <w:color w:val="179ED2"/>
      <w:u w:val="single"/>
      <w14:textFill>
        <w14:solidFill>
          <w14:srgbClr w14:val="000000"/>
        </w14:solidFill>
      </w14:textFill>
    </w:rPr>
  </w:style>
  <w:style w:type="character" w:styleId="a4">
    <w:name w:val="FollowedHyperlink"/>
    <w:basedOn w:val="a0"/>
    <w:uiPriority w:val="99"/>
    <w:semiHidden/>
    <w:unhideWhenUsed/>
    <w:rsid w:val="006F0160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6F0160"/>
    <w:pPr>
      <w:shd w:val="clear" w:color="auto" w:fill="FFFFFF"/>
      <w:spacing w:before="300" w:beforeAutospacing="0" w:after="60" w:afterAutospacing="0"/>
      <w:ind w:hanging="340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F0160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6F0160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uiPriority w:val="11"/>
    <w:rsid w:val="006F0160"/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F0160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F0160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6F01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F0160"/>
    <w:pPr>
      <w:shd w:val="clear" w:color="auto" w:fill="FFFFFF"/>
      <w:spacing w:before="0" w:beforeAutospacing="0" w:after="3540" w:afterAutospacing="0" w:line="322" w:lineRule="exact"/>
      <w:ind w:firstLine="0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b">
    <w:name w:val="Колонтитул_"/>
    <w:basedOn w:val="a0"/>
    <w:link w:val="ac"/>
    <w:uiPriority w:val="99"/>
    <w:locked/>
    <w:rsid w:val="006F016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6F0160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character" w:customStyle="1" w:styleId="12">
    <w:name w:val="Заголовок №1_"/>
    <w:basedOn w:val="a0"/>
    <w:link w:val="13"/>
    <w:uiPriority w:val="99"/>
    <w:locked/>
    <w:rsid w:val="006F0160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F0160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22">
    <w:name w:val="Заголовок №2_"/>
    <w:basedOn w:val="a0"/>
    <w:link w:val="211"/>
    <w:uiPriority w:val="99"/>
    <w:locked/>
    <w:rsid w:val="006F0160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6F0160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 w:cs="Times New Roman"/>
      <w:sz w:val="31"/>
      <w:szCs w:val="31"/>
    </w:rPr>
  </w:style>
  <w:style w:type="character" w:customStyle="1" w:styleId="3">
    <w:name w:val="Основной текст (3)_"/>
    <w:basedOn w:val="a0"/>
    <w:link w:val="30"/>
    <w:uiPriority w:val="99"/>
    <w:locked/>
    <w:rsid w:val="006F016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F0160"/>
    <w:pPr>
      <w:shd w:val="clear" w:color="auto" w:fill="FFFFFF"/>
      <w:spacing w:before="60" w:beforeAutospacing="0" w:after="300" w:afterAutospacing="0"/>
      <w:ind w:firstLine="0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1"/>
    <w:uiPriority w:val="99"/>
    <w:locked/>
    <w:rsid w:val="006F016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F0160"/>
    <w:pPr>
      <w:shd w:val="clear" w:color="auto" w:fill="FFFFFF"/>
      <w:spacing w:before="0" w:beforeAutospacing="0" w:after="0" w:afterAutospacing="0" w:line="274" w:lineRule="exact"/>
      <w:ind w:firstLine="0"/>
    </w:pPr>
    <w:rPr>
      <w:rFonts w:ascii="Times New Roman" w:hAnsi="Times New Roman" w:cs="Times New Roman"/>
      <w:sz w:val="23"/>
      <w:szCs w:val="23"/>
    </w:rPr>
  </w:style>
  <w:style w:type="character" w:customStyle="1" w:styleId="5">
    <w:name w:val="Заголовок №5_"/>
    <w:basedOn w:val="a0"/>
    <w:link w:val="51"/>
    <w:uiPriority w:val="99"/>
    <w:locked/>
    <w:rsid w:val="006F016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6F0160"/>
    <w:pPr>
      <w:shd w:val="clear" w:color="auto" w:fill="FFFFFF"/>
      <w:spacing w:before="1440" w:beforeAutospacing="0" w:after="240" w:afterAutospacing="0"/>
      <w:ind w:firstLine="0"/>
      <w:jc w:val="left"/>
      <w:outlineLvl w:val="4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31">
    <w:name w:val="Заголовок №3_"/>
    <w:basedOn w:val="a0"/>
    <w:link w:val="310"/>
    <w:uiPriority w:val="99"/>
    <w:locked/>
    <w:rsid w:val="006F01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6F0160"/>
    <w:pPr>
      <w:shd w:val="clear" w:color="auto" w:fill="FFFFFF"/>
      <w:spacing w:before="0" w:beforeAutospacing="0" w:after="1500" w:afterAutospacing="0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d">
    <w:name w:val="Оглавление_"/>
    <w:basedOn w:val="a0"/>
    <w:link w:val="ae"/>
    <w:uiPriority w:val="99"/>
    <w:locked/>
    <w:rsid w:val="006F016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Оглавление"/>
    <w:basedOn w:val="a"/>
    <w:link w:val="ad"/>
    <w:uiPriority w:val="99"/>
    <w:rsid w:val="006F0160"/>
    <w:pPr>
      <w:shd w:val="clear" w:color="auto" w:fill="FFFFFF"/>
      <w:spacing w:before="0" w:beforeAutospacing="0" w:after="300" w:afterAutospacing="0"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Заголовок №4_"/>
    <w:basedOn w:val="a0"/>
    <w:link w:val="410"/>
    <w:uiPriority w:val="99"/>
    <w:locked/>
    <w:rsid w:val="006F01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6F0160"/>
    <w:pPr>
      <w:shd w:val="clear" w:color="auto" w:fill="FFFFFF"/>
      <w:spacing w:before="0" w:beforeAutospacing="0" w:after="60" w:afterAutospacing="0"/>
      <w:ind w:firstLine="0"/>
      <w:jc w:val="both"/>
      <w:outlineLvl w:val="3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50">
    <w:name w:val="Основной текст (5)_"/>
    <w:basedOn w:val="a0"/>
    <w:link w:val="52"/>
    <w:uiPriority w:val="99"/>
    <w:locked/>
    <w:rsid w:val="006F016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0"/>
    <w:uiPriority w:val="99"/>
    <w:rsid w:val="006F0160"/>
    <w:pPr>
      <w:shd w:val="clear" w:color="auto" w:fill="FFFFFF"/>
      <w:spacing w:before="60" w:beforeAutospacing="0" w:after="300" w:afterAutospacing="0" w:line="322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6F016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F0160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character" w:customStyle="1" w:styleId="23">
    <w:name w:val="Подпись к таблице (2)_"/>
    <w:basedOn w:val="a0"/>
    <w:link w:val="212"/>
    <w:uiPriority w:val="99"/>
    <w:locked/>
    <w:rsid w:val="006F01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"/>
    <w:link w:val="23"/>
    <w:uiPriority w:val="99"/>
    <w:rsid w:val="006F0160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7">
    <w:name w:val="Основной текст (7)_"/>
    <w:basedOn w:val="a0"/>
    <w:link w:val="71"/>
    <w:uiPriority w:val="99"/>
    <w:locked/>
    <w:rsid w:val="006F016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6F0160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locked/>
    <w:rsid w:val="006F0160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F0160"/>
    <w:pPr>
      <w:shd w:val="clear" w:color="auto" w:fill="FFFFFF"/>
      <w:spacing w:before="0" w:beforeAutospacing="0" w:after="60" w:afterAutospacing="0"/>
      <w:ind w:firstLine="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af">
    <w:name w:val="Подпись к таблице_"/>
    <w:basedOn w:val="a0"/>
    <w:link w:val="af0"/>
    <w:uiPriority w:val="99"/>
    <w:locked/>
    <w:rsid w:val="006F0160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6F0160"/>
    <w:pPr>
      <w:shd w:val="clear" w:color="auto" w:fill="FFFFFF"/>
      <w:spacing w:before="0" w:beforeAutospacing="0" w:after="0" w:afterAutospacing="0" w:line="182" w:lineRule="exact"/>
      <w:ind w:firstLine="0"/>
      <w:jc w:val="left"/>
    </w:pPr>
    <w:rPr>
      <w:rFonts w:ascii="Times New Roman" w:hAnsi="Times New Roman" w:cs="Times New Roman"/>
      <w:sz w:val="15"/>
      <w:szCs w:val="15"/>
    </w:rPr>
  </w:style>
  <w:style w:type="character" w:customStyle="1" w:styleId="11pt">
    <w:name w:val="Колонтитул + 11 pt"/>
    <w:basedOn w:val="ab"/>
    <w:uiPriority w:val="99"/>
    <w:rsid w:val="006F0160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24">
    <w:name w:val="Заголовок №2"/>
    <w:basedOn w:val="22"/>
    <w:uiPriority w:val="99"/>
    <w:rsid w:val="006F0160"/>
    <w:rPr>
      <w:rFonts w:ascii="Times New Roman" w:hAnsi="Times New Roman" w:cs="Times New Roman"/>
      <w:sz w:val="31"/>
      <w:szCs w:val="31"/>
      <w:u w:val="single"/>
      <w:shd w:val="clear" w:color="auto" w:fill="FFFFFF"/>
    </w:rPr>
  </w:style>
  <w:style w:type="character" w:customStyle="1" w:styleId="14">
    <w:name w:val="Основной текст Знак1"/>
    <w:basedOn w:val="a0"/>
    <w:uiPriority w:val="99"/>
    <w:locked/>
    <w:rsid w:val="006F0160"/>
    <w:rPr>
      <w:rFonts w:ascii="Times New Roman" w:hAnsi="Times New Roman" w:cs="Times New Roman" w:hint="default"/>
      <w:sz w:val="25"/>
      <w:szCs w:val="25"/>
      <w:shd w:val="clear" w:color="auto" w:fill="FFFFFF"/>
    </w:rPr>
  </w:style>
  <w:style w:type="character" w:customStyle="1" w:styleId="32">
    <w:name w:val="Основной текст Знак32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311">
    <w:name w:val="Основной текст Знак31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300">
    <w:name w:val="Основной текст Знак30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9">
    <w:name w:val="Основной текст Знак29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8">
    <w:name w:val="Основной текст Знак28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7">
    <w:name w:val="Основной текст Знак27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6">
    <w:name w:val="Основной текст Знак26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5">
    <w:name w:val="Основной текст Знак25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40">
    <w:name w:val="Основной текст Знак24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30">
    <w:name w:val="Основной текст Знак23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20">
    <w:name w:val="Основной текст Знак22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13">
    <w:name w:val="Основной текст Знак21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40">
    <w:name w:val="Основной текст Знак14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30">
    <w:name w:val="Основной текст Знак13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70">
    <w:name w:val="Основной текст Знак7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61">
    <w:name w:val="Основной текст Знак6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53">
    <w:name w:val="Основной текст Знак5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42">
    <w:name w:val="Основной текст Знак4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33">
    <w:name w:val="Основной текст Знак3"/>
    <w:basedOn w:val="a0"/>
    <w:uiPriority w:val="99"/>
    <w:semiHidden/>
    <w:rsid w:val="006F0160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2a">
    <w:name w:val="Основной текст Знак2"/>
    <w:basedOn w:val="a0"/>
    <w:uiPriority w:val="99"/>
    <w:semiHidden/>
    <w:rsid w:val="006F016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31">
    <w:name w:val="Основной текст + 13"/>
    <w:aliases w:val="5 pt,Полужирный"/>
    <w:basedOn w:val="14"/>
    <w:uiPriority w:val="99"/>
    <w:rsid w:val="006F0160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34">
    <w:name w:val="Заголовок №3"/>
    <w:basedOn w:val="31"/>
    <w:uiPriority w:val="99"/>
    <w:rsid w:val="006F01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412">
    <w:name w:val="Основной текст (4) + 12"/>
    <w:aliases w:val="5 pt4,Полужирный2"/>
    <w:basedOn w:val="4"/>
    <w:uiPriority w:val="99"/>
    <w:rsid w:val="006F016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21">
    <w:name w:val="Оглавление + 12"/>
    <w:aliases w:val="5 pt3,Полужирный1"/>
    <w:basedOn w:val="ad"/>
    <w:uiPriority w:val="99"/>
    <w:rsid w:val="006F016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3">
    <w:name w:val="Заголовок №4"/>
    <w:basedOn w:val="40"/>
    <w:uiPriority w:val="99"/>
    <w:rsid w:val="006F01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54">
    <w:name w:val="Основной текст (5) + Полужирный"/>
    <w:basedOn w:val="50"/>
    <w:uiPriority w:val="99"/>
    <w:rsid w:val="006F0160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510">
    <w:name w:val="Основной текст (5) + Полужирный1"/>
    <w:basedOn w:val="50"/>
    <w:uiPriority w:val="99"/>
    <w:rsid w:val="006F01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120">
    <w:name w:val="Основной текст (2) + 12"/>
    <w:aliases w:val="5 pt2"/>
    <w:basedOn w:val="21"/>
    <w:uiPriority w:val="99"/>
    <w:rsid w:val="006F016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121">
    <w:name w:val="Основной текст (2) + 121"/>
    <w:aliases w:val="5 pt1"/>
    <w:basedOn w:val="21"/>
    <w:uiPriority w:val="99"/>
    <w:rsid w:val="006F016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2b">
    <w:name w:val="Подпись к таблице (2)"/>
    <w:basedOn w:val="23"/>
    <w:uiPriority w:val="99"/>
    <w:rsid w:val="006F01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82">
    <w:name w:val="Основной текст (8) + Не полужирный"/>
    <w:aliases w:val="Не курсив"/>
    <w:basedOn w:val="8"/>
    <w:uiPriority w:val="99"/>
    <w:rsid w:val="006F0160"/>
    <w:rPr>
      <w:rFonts w:ascii="Times New Roman" w:hAnsi="Times New Roman" w:cs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111">
    <w:name w:val="Основной текст + Полужирный11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101">
    <w:name w:val="Основной текст + Полужирный10"/>
    <w:aliases w:val="Курсив"/>
    <w:basedOn w:val="14"/>
    <w:uiPriority w:val="99"/>
    <w:rsid w:val="006F0160"/>
    <w:rPr>
      <w:rFonts w:ascii="Times New Roman" w:hAnsi="Times New Roman" w:cs="Times New Roman" w:hint="default"/>
      <w:b/>
      <w:bCs/>
      <w:i/>
      <w:iCs/>
      <w:sz w:val="25"/>
      <w:szCs w:val="25"/>
      <w:shd w:val="clear" w:color="auto" w:fill="FFFFFF"/>
    </w:rPr>
  </w:style>
  <w:style w:type="character" w:customStyle="1" w:styleId="90">
    <w:name w:val="Основной текст + Полужирный9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55">
    <w:name w:val="Заголовок №5"/>
    <w:basedOn w:val="5"/>
    <w:uiPriority w:val="99"/>
    <w:rsid w:val="006F016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810">
    <w:name w:val="Основной текст (8) + Не полужирный1"/>
    <w:aliases w:val="Не курсив1"/>
    <w:basedOn w:val="8"/>
    <w:uiPriority w:val="99"/>
    <w:rsid w:val="006F0160"/>
    <w:rPr>
      <w:rFonts w:ascii="Times New Roman" w:hAnsi="Times New Roman" w:cs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83">
    <w:name w:val="Основной текст + Полужирный8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72">
    <w:name w:val="Основной текст + Полужирный7"/>
    <w:aliases w:val="Курсив3"/>
    <w:basedOn w:val="14"/>
    <w:uiPriority w:val="99"/>
    <w:rsid w:val="006F0160"/>
    <w:rPr>
      <w:rFonts w:ascii="Times New Roman" w:hAnsi="Times New Roman" w:cs="Times New Roman" w:hint="default"/>
      <w:b/>
      <w:bCs/>
      <w:i/>
      <w:iCs/>
      <w:sz w:val="25"/>
      <w:szCs w:val="25"/>
      <w:shd w:val="clear" w:color="auto" w:fill="FFFFFF"/>
    </w:rPr>
  </w:style>
  <w:style w:type="character" w:customStyle="1" w:styleId="62">
    <w:name w:val="Основной текст + Полужирный6"/>
    <w:aliases w:val="Курсив2"/>
    <w:basedOn w:val="14"/>
    <w:uiPriority w:val="99"/>
    <w:rsid w:val="006F0160"/>
    <w:rPr>
      <w:rFonts w:ascii="Times New Roman" w:hAnsi="Times New Roman" w:cs="Times New Roman" w:hint="default"/>
      <w:b/>
      <w:bCs/>
      <w:i/>
      <w:iCs/>
      <w:sz w:val="25"/>
      <w:szCs w:val="25"/>
      <w:shd w:val="clear" w:color="auto" w:fill="FFFFFF"/>
    </w:rPr>
  </w:style>
  <w:style w:type="character" w:customStyle="1" w:styleId="56">
    <w:name w:val="Основной текст + Полужирный5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44">
    <w:name w:val="Основной текст + Полужирный4"/>
    <w:aliases w:val="Курсив1"/>
    <w:basedOn w:val="14"/>
    <w:uiPriority w:val="99"/>
    <w:rsid w:val="006F0160"/>
    <w:rPr>
      <w:rFonts w:ascii="Times New Roman" w:hAnsi="Times New Roman" w:cs="Times New Roman" w:hint="default"/>
      <w:b/>
      <w:bCs/>
      <w:i/>
      <w:iCs/>
      <w:sz w:val="25"/>
      <w:szCs w:val="25"/>
      <w:shd w:val="clear" w:color="auto" w:fill="FFFFFF"/>
    </w:rPr>
  </w:style>
  <w:style w:type="character" w:customStyle="1" w:styleId="35">
    <w:name w:val="Основной текст + Полужирный3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2c">
    <w:name w:val="Основной текст + Полужирный2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"/>
    <w:uiPriority w:val="99"/>
    <w:rsid w:val="006F016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1a">
    <w:name w:val="Основной текст + Полужирный1"/>
    <w:basedOn w:val="14"/>
    <w:uiPriority w:val="99"/>
    <w:rsid w:val="006F0160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73">
    <w:name w:val="Основной текст (7)"/>
    <w:basedOn w:val="7"/>
    <w:uiPriority w:val="99"/>
    <w:rsid w:val="006F016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45">
    <w:name w:val="Основной текст (4)"/>
    <w:basedOn w:val="4"/>
    <w:uiPriority w:val="99"/>
    <w:rsid w:val="006F0160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d">
    <w:name w:val="Основной текст (2)"/>
    <w:basedOn w:val="21"/>
    <w:uiPriority w:val="99"/>
    <w:rsid w:val="006F01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table" w:styleId="af2">
    <w:name w:val="Table Grid"/>
    <w:basedOn w:val="a1"/>
    <w:uiPriority w:val="59"/>
    <w:rsid w:val="006F0160"/>
    <w:pPr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D30C-5B39-444A-96F2-52B45A88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2016-11-17T09:06:00Z</dcterms:created>
  <dcterms:modified xsi:type="dcterms:W3CDTF">2016-12-27T07:07:00Z</dcterms:modified>
</cp:coreProperties>
</file>